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0CAB7" w14:textId="77777777" w:rsidR="00B233CE" w:rsidRDefault="00B233CE" w:rsidP="00B233CE">
      <w:pPr>
        <w:spacing w:after="200" w:line="276" w:lineRule="auto"/>
      </w:pPr>
    </w:p>
    <w:p w14:paraId="7420CAB8" w14:textId="77777777" w:rsidR="00B233CE" w:rsidRPr="00B233CE" w:rsidRDefault="00B233CE" w:rsidP="00B233CE"/>
    <w:p w14:paraId="7420CAB9" w14:textId="77777777" w:rsidR="00B233CE" w:rsidRPr="00B233CE" w:rsidRDefault="00B233CE" w:rsidP="00B233CE"/>
    <w:p w14:paraId="7420CABA" w14:textId="77777777" w:rsidR="00B233CE" w:rsidRPr="00B233CE" w:rsidRDefault="00B233CE" w:rsidP="00B233CE"/>
    <w:p w14:paraId="7420CABB" w14:textId="77777777" w:rsidR="00B233CE" w:rsidRPr="00B233CE" w:rsidRDefault="00B233CE" w:rsidP="00B233CE"/>
    <w:p w14:paraId="7420CABC" w14:textId="77777777" w:rsidR="00B233CE" w:rsidRPr="00B233CE" w:rsidRDefault="00B233CE" w:rsidP="00B233CE"/>
    <w:p w14:paraId="7420CABD" w14:textId="77777777" w:rsidR="00B233CE" w:rsidRPr="00B233CE" w:rsidRDefault="00B233CE" w:rsidP="00B233CE"/>
    <w:p w14:paraId="7420CABE" w14:textId="77777777" w:rsidR="00B233CE" w:rsidRPr="00B233CE" w:rsidRDefault="00B233CE" w:rsidP="00B233CE"/>
    <w:p w14:paraId="7420CABF" w14:textId="77777777" w:rsidR="00B233CE" w:rsidRPr="00B233CE" w:rsidRDefault="00B233CE" w:rsidP="00B233CE"/>
    <w:p w14:paraId="7420CAC0" w14:textId="77777777" w:rsidR="00B233CE" w:rsidRDefault="00B233CE" w:rsidP="00B233CE"/>
    <w:p w14:paraId="7420CAC1" w14:textId="77777777" w:rsidR="00B233CE" w:rsidRDefault="00B233CE" w:rsidP="00B233CE"/>
    <w:p w14:paraId="7420CAC2" w14:textId="77777777" w:rsidR="00B233CE" w:rsidRPr="00E61CD1" w:rsidRDefault="00B233CE" w:rsidP="00E61CD1">
      <w:pPr>
        <w:pStyle w:val="Title-FIATECH"/>
      </w:pPr>
    </w:p>
    <w:p w14:paraId="7420CAC3" w14:textId="77777777" w:rsidR="00B233CE" w:rsidRPr="00E61CD1" w:rsidRDefault="00B233CE" w:rsidP="00E61CD1">
      <w:pPr>
        <w:pStyle w:val="Title-FIATECH"/>
      </w:pPr>
    </w:p>
    <w:p w14:paraId="7420CAC4" w14:textId="1C7401BB" w:rsidR="00B233CE" w:rsidRPr="00E61CD1" w:rsidRDefault="00A476A8" w:rsidP="00A4581A">
      <w:pPr>
        <w:pStyle w:val="Title-FIATECH"/>
        <w:jc w:val="center"/>
        <w:rPr>
          <w:rFonts w:eastAsia="Open Sans" w:cs="Open Sans"/>
          <w:b/>
          <w:bCs/>
          <w:color w:val="156491"/>
          <w:kern w:val="24"/>
          <w:sz w:val="42"/>
          <w:szCs w:val="32"/>
        </w:rPr>
      </w:pPr>
      <w:sdt>
        <w:sdtPr>
          <w:rPr>
            <w:rStyle w:val="Title-FIATechChar0"/>
          </w:rPr>
          <w:alias w:val="Title"/>
          <w:id w:val="-1870362300"/>
          <w:placeholder>
            <w:docPart w:val="B984DCF9E30547D3A1F1ED42340997FC"/>
          </w:placeholder>
          <w:dataBinding w:prefixMappings="xmlns:ns0='http://schemas.openxmlformats.org/package/2006/metadata/core-properties' xmlns:ns1='http://purl.org/dc/elements/1.1/'" w:xpath="/ns0:coreProperties[1]/ns1:title[1]" w:storeItemID="{6C3C8BC8-F283-45AE-878A-BAB7291924A1}"/>
          <w:text/>
        </w:sdtPr>
        <w:sdtEndPr>
          <w:rPr>
            <w:rStyle w:val="Title-FIATechChar0"/>
          </w:rPr>
        </w:sdtEndPr>
        <w:sdtContent>
          <w:r w:rsidR="00A4581A" w:rsidRPr="0016346B">
            <w:rPr>
              <w:rStyle w:val="Title-FIATechChar0"/>
            </w:rPr>
            <w:t xml:space="preserve">eRecs </w:t>
          </w:r>
          <w:r w:rsidR="00C82D93" w:rsidRPr="0016346B">
            <w:rPr>
              <w:rStyle w:val="Title-FIATechChar0"/>
            </w:rPr>
            <w:t>Client Firm Accounting Data for Payables and Receivables</w:t>
          </w:r>
        </w:sdtContent>
      </w:sdt>
    </w:p>
    <w:p w14:paraId="7420CAC5" w14:textId="77777777" w:rsidR="00B233CE" w:rsidRPr="00B233CE" w:rsidRDefault="00B233CE" w:rsidP="00B233CE"/>
    <w:p w14:paraId="7420CAC6" w14:textId="77777777" w:rsidR="00B233CE" w:rsidRPr="00B233CE" w:rsidRDefault="00B233CE" w:rsidP="00B233CE">
      <w:pPr>
        <w:tabs>
          <w:tab w:val="left" w:pos="5380"/>
        </w:tabs>
        <w:spacing w:after="200" w:line="276" w:lineRule="auto"/>
        <w:jc w:val="center"/>
        <w:rPr>
          <w:sz w:val="44"/>
          <w:szCs w:val="44"/>
        </w:rPr>
      </w:pPr>
    </w:p>
    <w:p w14:paraId="2847C177" w14:textId="77777777" w:rsidR="008B40F3" w:rsidRDefault="008B40F3" w:rsidP="00B233CE">
      <w:pPr>
        <w:spacing w:after="200" w:line="276" w:lineRule="auto"/>
        <w:rPr>
          <w:rFonts w:ascii="Arial" w:hAnsi="Arial" w:cs="Arial"/>
        </w:rPr>
      </w:pPr>
    </w:p>
    <w:p w14:paraId="1C1B0F1D" w14:textId="77777777" w:rsidR="008B40F3" w:rsidRDefault="008B40F3" w:rsidP="00B233CE">
      <w:pPr>
        <w:spacing w:after="200" w:line="276" w:lineRule="auto"/>
        <w:rPr>
          <w:rFonts w:ascii="Arial" w:hAnsi="Arial" w:cs="Arial"/>
        </w:rPr>
      </w:pPr>
    </w:p>
    <w:p w14:paraId="37A8619D" w14:textId="77777777" w:rsidR="008B40F3" w:rsidRDefault="008B40F3" w:rsidP="00B233CE">
      <w:pPr>
        <w:spacing w:after="200" w:line="276" w:lineRule="auto"/>
        <w:rPr>
          <w:rFonts w:ascii="Arial" w:hAnsi="Arial" w:cs="Arial"/>
        </w:rPr>
      </w:pPr>
    </w:p>
    <w:p w14:paraId="3B6E7A7A" w14:textId="77777777" w:rsidR="008B40F3" w:rsidRDefault="008B40F3" w:rsidP="00B233CE">
      <w:pPr>
        <w:spacing w:after="200" w:line="276" w:lineRule="auto"/>
        <w:rPr>
          <w:rFonts w:ascii="Arial" w:hAnsi="Arial" w:cs="Arial"/>
        </w:rPr>
      </w:pPr>
    </w:p>
    <w:p w14:paraId="51ABD82E" w14:textId="77777777" w:rsidR="008B40F3" w:rsidRDefault="008B40F3" w:rsidP="00B233CE">
      <w:pPr>
        <w:spacing w:after="200" w:line="276" w:lineRule="auto"/>
        <w:rPr>
          <w:rFonts w:ascii="Arial" w:hAnsi="Arial" w:cs="Arial"/>
        </w:rPr>
      </w:pPr>
    </w:p>
    <w:p w14:paraId="0947C9F9" w14:textId="77777777" w:rsidR="008B40F3" w:rsidRDefault="008B40F3" w:rsidP="00B233CE">
      <w:pPr>
        <w:spacing w:after="200" w:line="276" w:lineRule="auto"/>
        <w:rPr>
          <w:rFonts w:ascii="Arial" w:hAnsi="Arial" w:cs="Arial"/>
        </w:rPr>
      </w:pPr>
    </w:p>
    <w:p w14:paraId="2692C163" w14:textId="77777777" w:rsidR="008B40F3" w:rsidRDefault="008B40F3" w:rsidP="00B233CE">
      <w:pPr>
        <w:spacing w:after="200" w:line="276" w:lineRule="auto"/>
        <w:rPr>
          <w:rFonts w:ascii="Arial" w:hAnsi="Arial" w:cs="Arial"/>
        </w:rPr>
      </w:pPr>
    </w:p>
    <w:p w14:paraId="30EDAC61" w14:textId="0E0A1B86" w:rsidR="008B40F3" w:rsidRPr="00001514" w:rsidRDefault="00AC05C1" w:rsidP="00001514">
      <w:pPr>
        <w:pStyle w:val="H1-FIATech"/>
      </w:pPr>
      <w:r w:rsidRPr="00001514">
        <w:t xml:space="preserve">Revision </w:t>
      </w:r>
      <w:r w:rsidR="00001514" w:rsidRPr="00001514">
        <w:t>History</w:t>
      </w:r>
    </w:p>
    <w:tbl>
      <w:tblPr>
        <w:tblStyle w:val="GridTable1Light"/>
        <w:tblW w:w="0" w:type="auto"/>
        <w:tblLook w:val="04A0" w:firstRow="1" w:lastRow="0" w:firstColumn="1" w:lastColumn="0" w:noHBand="0" w:noVBand="1"/>
      </w:tblPr>
      <w:tblGrid>
        <w:gridCol w:w="3237"/>
        <w:gridCol w:w="3237"/>
        <w:gridCol w:w="3238"/>
        <w:gridCol w:w="3238"/>
      </w:tblGrid>
      <w:tr w:rsidR="00AC05C1" w:rsidRPr="00001514" w14:paraId="4B5A544B" w14:textId="77777777" w:rsidTr="00A458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tcPr>
          <w:p w14:paraId="0109336A" w14:textId="4E54703C" w:rsidR="00AC05C1" w:rsidRPr="00001514" w:rsidRDefault="00A4581A" w:rsidP="00B233CE">
            <w:pPr>
              <w:spacing w:after="200" w:line="276" w:lineRule="auto"/>
              <w:rPr>
                <w:rFonts w:cs="Open Sans"/>
              </w:rPr>
            </w:pPr>
            <w:proofErr w:type="spellStart"/>
            <w:r w:rsidRPr="00001514">
              <w:rPr>
                <w:rFonts w:cs="Open Sans"/>
              </w:rPr>
              <w:t>Revison</w:t>
            </w:r>
            <w:proofErr w:type="spellEnd"/>
            <w:r w:rsidRPr="00001514">
              <w:rPr>
                <w:rFonts w:cs="Open Sans"/>
              </w:rPr>
              <w:t xml:space="preserve"> #</w:t>
            </w:r>
          </w:p>
        </w:tc>
        <w:tc>
          <w:tcPr>
            <w:tcW w:w="3237" w:type="dxa"/>
          </w:tcPr>
          <w:p w14:paraId="59062141" w14:textId="6694299B" w:rsidR="00AC05C1" w:rsidRPr="00001514" w:rsidRDefault="00C35407" w:rsidP="00B233CE">
            <w:pPr>
              <w:spacing w:after="200" w:line="276" w:lineRule="auto"/>
              <w:cnfStyle w:val="100000000000" w:firstRow="1" w:lastRow="0" w:firstColumn="0" w:lastColumn="0" w:oddVBand="0" w:evenVBand="0" w:oddHBand="0" w:evenHBand="0" w:firstRowFirstColumn="0" w:firstRowLastColumn="0" w:lastRowFirstColumn="0" w:lastRowLastColumn="0"/>
              <w:rPr>
                <w:rFonts w:cs="Open Sans"/>
              </w:rPr>
            </w:pPr>
            <w:r>
              <w:rPr>
                <w:rFonts w:cs="Open Sans"/>
              </w:rPr>
              <w:t>Description</w:t>
            </w:r>
          </w:p>
        </w:tc>
        <w:tc>
          <w:tcPr>
            <w:tcW w:w="3238" w:type="dxa"/>
          </w:tcPr>
          <w:p w14:paraId="5B3699D9" w14:textId="348659D9" w:rsidR="00AC05C1" w:rsidRPr="00001514" w:rsidRDefault="00662F97" w:rsidP="00B233CE">
            <w:pPr>
              <w:spacing w:after="200" w:line="276" w:lineRule="auto"/>
              <w:cnfStyle w:val="100000000000" w:firstRow="1" w:lastRow="0" w:firstColumn="0" w:lastColumn="0" w:oddVBand="0" w:evenVBand="0" w:oddHBand="0" w:evenHBand="0" w:firstRowFirstColumn="0" w:firstRowLastColumn="0" w:lastRowFirstColumn="0" w:lastRowLastColumn="0"/>
              <w:rPr>
                <w:rFonts w:cs="Open Sans"/>
              </w:rPr>
            </w:pPr>
            <w:r>
              <w:rPr>
                <w:rFonts w:cs="Open Sans"/>
              </w:rPr>
              <w:t>Date</w:t>
            </w:r>
          </w:p>
        </w:tc>
        <w:tc>
          <w:tcPr>
            <w:tcW w:w="3238" w:type="dxa"/>
          </w:tcPr>
          <w:p w14:paraId="58B8F9F7" w14:textId="0BC393C7" w:rsidR="00AC05C1" w:rsidRPr="00001514" w:rsidRDefault="00662F97" w:rsidP="00B233CE">
            <w:pPr>
              <w:spacing w:after="200" w:line="276" w:lineRule="auto"/>
              <w:cnfStyle w:val="100000000000" w:firstRow="1" w:lastRow="0" w:firstColumn="0" w:lastColumn="0" w:oddVBand="0" w:evenVBand="0" w:oddHBand="0" w:evenHBand="0" w:firstRowFirstColumn="0" w:firstRowLastColumn="0" w:lastRowFirstColumn="0" w:lastRowLastColumn="0"/>
              <w:rPr>
                <w:rFonts w:cs="Open Sans"/>
              </w:rPr>
            </w:pPr>
            <w:r>
              <w:rPr>
                <w:rFonts w:cs="Open Sans"/>
              </w:rPr>
              <w:t>By</w:t>
            </w:r>
          </w:p>
        </w:tc>
      </w:tr>
      <w:tr w:rsidR="00AC05C1" w:rsidRPr="00001514" w14:paraId="2709A105" w14:textId="77777777" w:rsidTr="00A4581A">
        <w:tc>
          <w:tcPr>
            <w:cnfStyle w:val="001000000000" w:firstRow="0" w:lastRow="0" w:firstColumn="1" w:lastColumn="0" w:oddVBand="0" w:evenVBand="0" w:oddHBand="0" w:evenHBand="0" w:firstRowFirstColumn="0" w:firstRowLastColumn="0" w:lastRowFirstColumn="0" w:lastRowLastColumn="0"/>
            <w:tcW w:w="3237" w:type="dxa"/>
          </w:tcPr>
          <w:p w14:paraId="636099BC" w14:textId="6BFC3A97" w:rsidR="00AC05C1" w:rsidRPr="00001514" w:rsidRDefault="00662F97" w:rsidP="00B233CE">
            <w:pPr>
              <w:spacing w:after="200" w:line="276" w:lineRule="auto"/>
              <w:rPr>
                <w:rFonts w:cs="Open Sans"/>
              </w:rPr>
            </w:pPr>
            <w:r>
              <w:rPr>
                <w:rFonts w:cs="Open Sans"/>
              </w:rPr>
              <w:t>1.4</w:t>
            </w:r>
          </w:p>
        </w:tc>
        <w:tc>
          <w:tcPr>
            <w:tcW w:w="3237" w:type="dxa"/>
          </w:tcPr>
          <w:p w14:paraId="0BF6AEFF" w14:textId="113886AC" w:rsidR="00AC05C1" w:rsidRPr="00001514" w:rsidRDefault="00147F9F" w:rsidP="00B233CE">
            <w:pPr>
              <w:spacing w:after="200" w:line="276" w:lineRule="auto"/>
              <w:cnfStyle w:val="000000000000" w:firstRow="0" w:lastRow="0" w:firstColumn="0" w:lastColumn="0" w:oddVBand="0" w:evenVBand="0" w:oddHBand="0" w:evenHBand="0" w:firstRowFirstColumn="0" w:firstRowLastColumn="0" w:lastRowFirstColumn="0" w:lastRowLastColumn="0"/>
              <w:rPr>
                <w:rFonts w:cs="Open Sans"/>
              </w:rPr>
            </w:pPr>
            <w:r>
              <w:rPr>
                <w:rFonts w:cs="Open Sans"/>
              </w:rPr>
              <w:t>Realigned</w:t>
            </w:r>
            <w:r w:rsidR="00662F97">
              <w:rPr>
                <w:rFonts w:cs="Open Sans"/>
              </w:rPr>
              <w:t xml:space="preserve"> Tax Fields</w:t>
            </w:r>
          </w:p>
        </w:tc>
        <w:tc>
          <w:tcPr>
            <w:tcW w:w="3238" w:type="dxa"/>
          </w:tcPr>
          <w:p w14:paraId="11A41D1E" w14:textId="5142F75C" w:rsidR="00AC05C1" w:rsidRPr="00001514" w:rsidRDefault="00A6700C" w:rsidP="00B233CE">
            <w:pPr>
              <w:spacing w:after="200" w:line="276" w:lineRule="auto"/>
              <w:cnfStyle w:val="000000000000" w:firstRow="0" w:lastRow="0" w:firstColumn="0" w:lastColumn="0" w:oddVBand="0" w:evenVBand="0" w:oddHBand="0" w:evenHBand="0" w:firstRowFirstColumn="0" w:firstRowLastColumn="0" w:lastRowFirstColumn="0" w:lastRowLastColumn="0"/>
              <w:rPr>
                <w:rFonts w:cs="Open Sans"/>
              </w:rPr>
            </w:pPr>
            <w:r>
              <w:rPr>
                <w:rFonts w:cs="Open Sans"/>
              </w:rPr>
              <w:t>1/15/2019</w:t>
            </w:r>
          </w:p>
        </w:tc>
        <w:tc>
          <w:tcPr>
            <w:tcW w:w="3238" w:type="dxa"/>
          </w:tcPr>
          <w:p w14:paraId="5FFDCF61" w14:textId="51043A2C" w:rsidR="00AC05C1" w:rsidRPr="00001514" w:rsidRDefault="00A6700C" w:rsidP="00B233CE">
            <w:pPr>
              <w:spacing w:after="200" w:line="276" w:lineRule="auto"/>
              <w:cnfStyle w:val="000000000000" w:firstRow="0" w:lastRow="0" w:firstColumn="0" w:lastColumn="0" w:oddVBand="0" w:evenVBand="0" w:oddHBand="0" w:evenHBand="0" w:firstRowFirstColumn="0" w:firstRowLastColumn="0" w:lastRowFirstColumn="0" w:lastRowLastColumn="0"/>
              <w:rPr>
                <w:rFonts w:cs="Open Sans"/>
              </w:rPr>
            </w:pPr>
            <w:r>
              <w:rPr>
                <w:rFonts w:cs="Open Sans"/>
              </w:rPr>
              <w:t xml:space="preserve">eRecs </w:t>
            </w:r>
            <w:r w:rsidR="0043379E">
              <w:rPr>
                <w:rFonts w:cs="Open Sans"/>
              </w:rPr>
              <w:t>Team</w:t>
            </w:r>
            <w:r>
              <w:rPr>
                <w:rFonts w:cs="Open Sans"/>
              </w:rPr>
              <w:t xml:space="preserve"> – Sumeet Vaidya</w:t>
            </w:r>
          </w:p>
        </w:tc>
      </w:tr>
      <w:tr w:rsidR="00A6700C" w:rsidRPr="00001514" w14:paraId="2AB306D2" w14:textId="77777777" w:rsidTr="00A4581A">
        <w:tc>
          <w:tcPr>
            <w:cnfStyle w:val="001000000000" w:firstRow="0" w:lastRow="0" w:firstColumn="1" w:lastColumn="0" w:oddVBand="0" w:evenVBand="0" w:oddHBand="0" w:evenHBand="0" w:firstRowFirstColumn="0" w:firstRowLastColumn="0" w:lastRowFirstColumn="0" w:lastRowLastColumn="0"/>
            <w:tcW w:w="3237" w:type="dxa"/>
          </w:tcPr>
          <w:p w14:paraId="306EDFF1" w14:textId="1A07259B" w:rsidR="00A6700C" w:rsidRDefault="00A6700C" w:rsidP="00B233CE">
            <w:pPr>
              <w:spacing w:after="200" w:line="276" w:lineRule="auto"/>
              <w:rPr>
                <w:rFonts w:cs="Open Sans"/>
              </w:rPr>
            </w:pPr>
            <w:r>
              <w:rPr>
                <w:rFonts w:cs="Open Sans"/>
              </w:rPr>
              <w:t>1.5</w:t>
            </w:r>
          </w:p>
        </w:tc>
        <w:tc>
          <w:tcPr>
            <w:tcW w:w="3237" w:type="dxa"/>
          </w:tcPr>
          <w:p w14:paraId="2891F140" w14:textId="6B4FD66A" w:rsidR="00A6700C" w:rsidRDefault="00147F9F" w:rsidP="00B233CE">
            <w:pPr>
              <w:spacing w:after="200" w:line="276" w:lineRule="auto"/>
              <w:cnfStyle w:val="000000000000" w:firstRow="0" w:lastRow="0" w:firstColumn="0" w:lastColumn="0" w:oddVBand="0" w:evenVBand="0" w:oddHBand="0" w:evenHBand="0" w:firstRowFirstColumn="0" w:firstRowLastColumn="0" w:lastRowFirstColumn="0" w:lastRowLastColumn="0"/>
              <w:rPr>
                <w:rFonts w:cs="Open Sans"/>
              </w:rPr>
            </w:pPr>
            <w:r>
              <w:rPr>
                <w:rFonts w:cs="Open Sans"/>
              </w:rPr>
              <w:t xml:space="preserve">Added fields for Reference Price, Strategy </w:t>
            </w:r>
            <w:proofErr w:type="gramStart"/>
            <w:r>
              <w:rPr>
                <w:rFonts w:cs="Open Sans"/>
              </w:rPr>
              <w:t>ID</w:t>
            </w:r>
            <w:r w:rsidR="009A6302">
              <w:rPr>
                <w:rFonts w:cs="Open Sans"/>
              </w:rPr>
              <w:t>,…</w:t>
            </w:r>
            <w:proofErr w:type="gramEnd"/>
          </w:p>
        </w:tc>
        <w:tc>
          <w:tcPr>
            <w:tcW w:w="3238" w:type="dxa"/>
          </w:tcPr>
          <w:p w14:paraId="01E0EFC8" w14:textId="67127CCF" w:rsidR="00A6700C" w:rsidRDefault="009A6302" w:rsidP="00B233CE">
            <w:pPr>
              <w:spacing w:after="200" w:line="276" w:lineRule="auto"/>
              <w:cnfStyle w:val="000000000000" w:firstRow="0" w:lastRow="0" w:firstColumn="0" w:lastColumn="0" w:oddVBand="0" w:evenVBand="0" w:oddHBand="0" w:evenHBand="0" w:firstRowFirstColumn="0" w:firstRowLastColumn="0" w:lastRowFirstColumn="0" w:lastRowLastColumn="0"/>
              <w:rPr>
                <w:rFonts w:cs="Open Sans"/>
              </w:rPr>
            </w:pPr>
            <w:r>
              <w:rPr>
                <w:rFonts w:cs="Open Sans"/>
              </w:rPr>
              <w:t>3/25/2020</w:t>
            </w:r>
          </w:p>
        </w:tc>
        <w:tc>
          <w:tcPr>
            <w:tcW w:w="3238" w:type="dxa"/>
          </w:tcPr>
          <w:p w14:paraId="2D5B82BB" w14:textId="4E64A4BE" w:rsidR="00A6700C" w:rsidRDefault="009A6302" w:rsidP="00B233CE">
            <w:pPr>
              <w:spacing w:after="200" w:line="276" w:lineRule="auto"/>
              <w:cnfStyle w:val="000000000000" w:firstRow="0" w:lastRow="0" w:firstColumn="0" w:lastColumn="0" w:oddVBand="0" w:evenVBand="0" w:oddHBand="0" w:evenHBand="0" w:firstRowFirstColumn="0" w:firstRowLastColumn="0" w:lastRowFirstColumn="0" w:lastRowLastColumn="0"/>
              <w:rPr>
                <w:rFonts w:cs="Open Sans"/>
              </w:rPr>
            </w:pPr>
            <w:r>
              <w:rPr>
                <w:rFonts w:cs="Open Sans"/>
              </w:rPr>
              <w:t>eRecs Team – Sumeet Vaidya</w:t>
            </w:r>
            <w:r w:rsidR="00A931A5">
              <w:rPr>
                <w:rFonts w:cs="Open Sans"/>
              </w:rPr>
              <w:t>, Brianna Stravato</w:t>
            </w:r>
          </w:p>
        </w:tc>
      </w:tr>
      <w:tr w:rsidR="00D0275D" w:rsidRPr="00001514" w14:paraId="65BCAA74" w14:textId="77777777" w:rsidTr="00A4581A">
        <w:tc>
          <w:tcPr>
            <w:cnfStyle w:val="001000000000" w:firstRow="0" w:lastRow="0" w:firstColumn="1" w:lastColumn="0" w:oddVBand="0" w:evenVBand="0" w:oddHBand="0" w:evenHBand="0" w:firstRowFirstColumn="0" w:firstRowLastColumn="0" w:lastRowFirstColumn="0" w:lastRowLastColumn="0"/>
            <w:tcW w:w="3237" w:type="dxa"/>
          </w:tcPr>
          <w:p w14:paraId="5C0F6CD6" w14:textId="0D7A3EED" w:rsidR="00D0275D" w:rsidRDefault="00D0275D" w:rsidP="00B233CE">
            <w:pPr>
              <w:spacing w:after="200" w:line="276" w:lineRule="auto"/>
              <w:rPr>
                <w:rFonts w:cs="Open Sans"/>
              </w:rPr>
            </w:pPr>
            <w:r>
              <w:rPr>
                <w:rFonts w:cs="Open Sans"/>
              </w:rPr>
              <w:t>5.1</w:t>
            </w:r>
          </w:p>
        </w:tc>
        <w:tc>
          <w:tcPr>
            <w:tcW w:w="3237" w:type="dxa"/>
          </w:tcPr>
          <w:p w14:paraId="56CF2CB6" w14:textId="7FCCF381" w:rsidR="00D0275D" w:rsidRDefault="00D0275D" w:rsidP="00B233CE">
            <w:pPr>
              <w:spacing w:after="200" w:line="276" w:lineRule="auto"/>
              <w:cnfStyle w:val="000000000000" w:firstRow="0" w:lastRow="0" w:firstColumn="0" w:lastColumn="0" w:oddVBand="0" w:evenVBand="0" w:oddHBand="0" w:evenHBand="0" w:firstRowFirstColumn="0" w:firstRowLastColumn="0" w:lastRowFirstColumn="0" w:lastRowLastColumn="0"/>
              <w:rPr>
                <w:rFonts w:cs="Open Sans"/>
              </w:rPr>
            </w:pPr>
            <w:r>
              <w:rPr>
                <w:rFonts w:cs="Open Sans"/>
              </w:rPr>
              <w:t>Updated Execution methods</w:t>
            </w:r>
          </w:p>
        </w:tc>
        <w:tc>
          <w:tcPr>
            <w:tcW w:w="3238" w:type="dxa"/>
          </w:tcPr>
          <w:p w14:paraId="64F337E7" w14:textId="001A88DD" w:rsidR="00D0275D" w:rsidRDefault="00D0275D" w:rsidP="00B233CE">
            <w:pPr>
              <w:spacing w:after="200" w:line="276" w:lineRule="auto"/>
              <w:cnfStyle w:val="000000000000" w:firstRow="0" w:lastRow="0" w:firstColumn="0" w:lastColumn="0" w:oddVBand="0" w:evenVBand="0" w:oddHBand="0" w:evenHBand="0" w:firstRowFirstColumn="0" w:firstRowLastColumn="0" w:lastRowFirstColumn="0" w:lastRowLastColumn="0"/>
              <w:rPr>
                <w:rFonts w:cs="Open Sans"/>
              </w:rPr>
            </w:pPr>
            <w:r>
              <w:rPr>
                <w:rFonts w:cs="Open Sans"/>
              </w:rPr>
              <w:t>7/13/2021</w:t>
            </w:r>
          </w:p>
        </w:tc>
        <w:tc>
          <w:tcPr>
            <w:tcW w:w="3238" w:type="dxa"/>
          </w:tcPr>
          <w:p w14:paraId="61B4876F" w14:textId="7F89E1CE" w:rsidR="00D0275D" w:rsidRDefault="00D0275D" w:rsidP="00B233CE">
            <w:pPr>
              <w:spacing w:after="200" w:line="276" w:lineRule="auto"/>
              <w:cnfStyle w:val="000000000000" w:firstRow="0" w:lastRow="0" w:firstColumn="0" w:lastColumn="0" w:oddVBand="0" w:evenVBand="0" w:oddHBand="0" w:evenHBand="0" w:firstRowFirstColumn="0" w:firstRowLastColumn="0" w:lastRowFirstColumn="0" w:lastRowLastColumn="0"/>
              <w:rPr>
                <w:rFonts w:cs="Open Sans"/>
              </w:rPr>
            </w:pPr>
            <w:r>
              <w:rPr>
                <w:rFonts w:cs="Open Sans"/>
              </w:rPr>
              <w:t>eRecs Team – Brianna Stravato</w:t>
            </w:r>
          </w:p>
        </w:tc>
      </w:tr>
    </w:tbl>
    <w:p w14:paraId="3DDFAAFC" w14:textId="0B55BDE7" w:rsidR="004F1955" w:rsidRDefault="004F1955" w:rsidP="00B233CE">
      <w:pPr>
        <w:spacing w:after="200" w:line="276" w:lineRule="auto"/>
        <w:rPr>
          <w:rFonts w:ascii="Arial" w:hAnsi="Arial" w:cs="Arial"/>
        </w:rPr>
      </w:pPr>
    </w:p>
    <w:p w14:paraId="7362F393" w14:textId="77777777" w:rsidR="004F1955" w:rsidRDefault="004F1955">
      <w:pPr>
        <w:spacing w:after="200" w:line="276" w:lineRule="auto"/>
        <w:rPr>
          <w:rFonts w:ascii="Arial" w:hAnsi="Arial" w:cs="Arial"/>
        </w:rPr>
      </w:pPr>
      <w:r>
        <w:rPr>
          <w:rFonts w:ascii="Arial" w:hAnsi="Arial" w:cs="Arial"/>
        </w:rPr>
        <w:br w:type="page"/>
      </w:r>
    </w:p>
    <w:p w14:paraId="29C52629" w14:textId="0DA26975" w:rsidR="0043379E" w:rsidRDefault="004F1955" w:rsidP="004F1955">
      <w:pPr>
        <w:pStyle w:val="H1-FIATech"/>
      </w:pPr>
      <w:r>
        <w:t>File Naming Convention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3"/>
        <w:gridCol w:w="11205"/>
      </w:tblGrid>
      <w:tr w:rsidR="004F1955" w:rsidRPr="008E5B68" w14:paraId="0777FC82" w14:textId="77777777" w:rsidTr="007C76D5">
        <w:trPr>
          <w:trHeight w:val="250"/>
        </w:trPr>
        <w:tc>
          <w:tcPr>
            <w:tcW w:w="0" w:type="auto"/>
            <w:tcBorders>
              <w:top w:val="nil"/>
              <w:left w:val="nil"/>
              <w:bottom w:val="single" w:sz="4" w:space="0" w:color="auto"/>
              <w:right w:val="nil"/>
            </w:tcBorders>
            <w:shd w:val="clear" w:color="auto" w:fill="auto"/>
          </w:tcPr>
          <w:p w14:paraId="11DC0211" w14:textId="77777777" w:rsidR="004F1955" w:rsidRDefault="004F1955">
            <w:pPr>
              <w:rPr>
                <w:rFonts w:cs="Open Sans"/>
                <w:b/>
                <w:sz w:val="20"/>
                <w:szCs w:val="20"/>
              </w:rPr>
            </w:pPr>
          </w:p>
          <w:p w14:paraId="40480F3B" w14:textId="77777777" w:rsidR="004F1955" w:rsidRPr="008E5B68" w:rsidRDefault="004F1955">
            <w:pPr>
              <w:rPr>
                <w:rFonts w:cs="Open Sans"/>
                <w:b/>
                <w:sz w:val="20"/>
                <w:szCs w:val="20"/>
              </w:rPr>
            </w:pPr>
          </w:p>
        </w:tc>
        <w:tc>
          <w:tcPr>
            <w:tcW w:w="0" w:type="auto"/>
            <w:tcBorders>
              <w:top w:val="nil"/>
              <w:left w:val="nil"/>
              <w:bottom w:val="single" w:sz="4" w:space="0" w:color="auto"/>
              <w:right w:val="nil"/>
            </w:tcBorders>
            <w:shd w:val="clear" w:color="auto" w:fill="auto"/>
          </w:tcPr>
          <w:p w14:paraId="277D2819" w14:textId="77777777" w:rsidR="004F1955" w:rsidRPr="008E5B68" w:rsidRDefault="004F1955">
            <w:pPr>
              <w:rPr>
                <w:rFonts w:cs="Open Sans"/>
                <w:b/>
                <w:caps/>
                <w:sz w:val="20"/>
                <w:szCs w:val="20"/>
              </w:rPr>
            </w:pPr>
          </w:p>
        </w:tc>
      </w:tr>
      <w:tr w:rsidR="004F1955" w:rsidRPr="008E5B68" w14:paraId="420E571B" w14:textId="77777777" w:rsidTr="007C76D5">
        <w:trPr>
          <w:trHeight w:val="250"/>
        </w:trPr>
        <w:tc>
          <w:tcPr>
            <w:tcW w:w="0" w:type="auto"/>
            <w:tcBorders>
              <w:top w:val="single" w:sz="4" w:space="0" w:color="auto"/>
              <w:right w:val="single" w:sz="6" w:space="0" w:color="auto"/>
            </w:tcBorders>
            <w:shd w:val="clear" w:color="auto" w:fill="auto"/>
          </w:tcPr>
          <w:p w14:paraId="211ECE43" w14:textId="77777777" w:rsidR="004F1955" w:rsidRPr="000D2DD4" w:rsidRDefault="004F1955">
            <w:pPr>
              <w:rPr>
                <w:rFonts w:cs="Open Sans"/>
                <w:b/>
                <w:bCs/>
                <w:sz w:val="20"/>
                <w:szCs w:val="20"/>
              </w:rPr>
            </w:pPr>
            <w:r w:rsidRPr="000D2DD4">
              <w:rPr>
                <w:rFonts w:cs="Open Sans"/>
                <w:b/>
                <w:bCs/>
                <w:sz w:val="20"/>
                <w:szCs w:val="20"/>
              </w:rPr>
              <w:t>File Name</w:t>
            </w:r>
          </w:p>
        </w:tc>
        <w:tc>
          <w:tcPr>
            <w:tcW w:w="0" w:type="auto"/>
            <w:tcBorders>
              <w:top w:val="single" w:sz="4" w:space="0" w:color="auto"/>
              <w:left w:val="single" w:sz="6" w:space="0" w:color="auto"/>
            </w:tcBorders>
            <w:shd w:val="clear" w:color="auto" w:fill="auto"/>
          </w:tcPr>
          <w:p w14:paraId="35DB9B4F" w14:textId="77777777" w:rsidR="004F1955" w:rsidRPr="008E5B68" w:rsidRDefault="004F1955">
            <w:pPr>
              <w:rPr>
                <w:rFonts w:cs="Open Sans"/>
                <w:b/>
                <w:caps/>
                <w:sz w:val="20"/>
                <w:szCs w:val="20"/>
              </w:rPr>
            </w:pPr>
            <w:r w:rsidRPr="008E5B68">
              <w:rPr>
                <w:rFonts w:cs="Open Sans"/>
                <w:b/>
                <w:caps/>
                <w:sz w:val="20"/>
                <w:szCs w:val="20"/>
              </w:rPr>
              <w:t>&lt;4-letter-client-abbreviated-name&gt;_Internal_&lt;YYYYMMDD&gt;.CSV</w:t>
            </w:r>
          </w:p>
          <w:p w14:paraId="44E1FDAA" w14:textId="77777777" w:rsidR="004F1955" w:rsidRPr="008E5B68" w:rsidRDefault="004F1955">
            <w:pPr>
              <w:rPr>
                <w:rFonts w:cs="Open Sans"/>
                <w:b/>
                <w:caps/>
                <w:sz w:val="20"/>
                <w:szCs w:val="20"/>
              </w:rPr>
            </w:pPr>
          </w:p>
          <w:p w14:paraId="2CCD460A" w14:textId="77777777" w:rsidR="004F1955" w:rsidRPr="008E5B68" w:rsidRDefault="004F1955">
            <w:pPr>
              <w:rPr>
                <w:rFonts w:cs="Open Sans"/>
                <w:b/>
                <w:caps/>
                <w:sz w:val="20"/>
                <w:szCs w:val="20"/>
              </w:rPr>
            </w:pPr>
            <w:r w:rsidRPr="008E5B68">
              <w:rPr>
                <w:rFonts w:cs="Open Sans"/>
                <w:b/>
                <w:caps/>
                <w:sz w:val="20"/>
                <w:szCs w:val="20"/>
              </w:rPr>
              <w:t>example:   WXYZ_INTERNAL_YYYYMMDD.CSV</w:t>
            </w:r>
          </w:p>
          <w:p w14:paraId="5A04BAF5" w14:textId="77777777" w:rsidR="004F1955" w:rsidRPr="008E5B68" w:rsidRDefault="004F1955">
            <w:pPr>
              <w:rPr>
                <w:rFonts w:cs="Open Sans"/>
                <w:sz w:val="20"/>
                <w:szCs w:val="20"/>
              </w:rPr>
            </w:pPr>
          </w:p>
          <w:p w14:paraId="0285343B" w14:textId="77777777" w:rsidR="004F1955" w:rsidRPr="008E5B68" w:rsidRDefault="004F1955">
            <w:pPr>
              <w:rPr>
                <w:rFonts w:cs="Open Sans"/>
                <w:sz w:val="20"/>
                <w:szCs w:val="20"/>
              </w:rPr>
            </w:pPr>
            <w:r w:rsidRPr="008E5B68">
              <w:rPr>
                <w:rFonts w:cs="Open Sans"/>
                <w:sz w:val="20"/>
                <w:szCs w:val="20"/>
              </w:rPr>
              <w:t xml:space="preserve">The </w:t>
            </w:r>
            <w:proofErr w:type="gramStart"/>
            <w:r w:rsidRPr="008E5B68">
              <w:rPr>
                <w:rFonts w:cs="Open Sans"/>
                <w:sz w:val="20"/>
                <w:szCs w:val="20"/>
              </w:rPr>
              <w:t>4 letter</w:t>
            </w:r>
            <w:proofErr w:type="gramEnd"/>
            <w:r w:rsidRPr="008E5B68">
              <w:rPr>
                <w:rFonts w:cs="Open Sans"/>
                <w:sz w:val="20"/>
                <w:szCs w:val="20"/>
              </w:rPr>
              <w:t xml:space="preserve"> client abbreviated name will be provided to the participant.</w:t>
            </w:r>
          </w:p>
          <w:p w14:paraId="4B316C23" w14:textId="77777777" w:rsidR="004F1955" w:rsidRPr="008E5B68" w:rsidRDefault="004F1955">
            <w:pPr>
              <w:rPr>
                <w:rFonts w:cs="Open Sans"/>
                <w:sz w:val="20"/>
                <w:szCs w:val="20"/>
              </w:rPr>
            </w:pPr>
          </w:p>
        </w:tc>
      </w:tr>
      <w:tr w:rsidR="004F1955" w:rsidRPr="008E5B68" w14:paraId="5A2175B3" w14:textId="77777777" w:rsidTr="007C76D5">
        <w:trPr>
          <w:trHeight w:val="250"/>
        </w:trPr>
        <w:tc>
          <w:tcPr>
            <w:tcW w:w="0" w:type="auto"/>
            <w:shd w:val="clear" w:color="auto" w:fill="auto"/>
          </w:tcPr>
          <w:p w14:paraId="3B306FDD" w14:textId="77777777" w:rsidR="004F1955" w:rsidRPr="000D2DD4" w:rsidRDefault="004F1955">
            <w:pPr>
              <w:rPr>
                <w:rFonts w:cs="Open Sans"/>
                <w:b/>
                <w:bCs/>
                <w:sz w:val="20"/>
                <w:szCs w:val="20"/>
              </w:rPr>
            </w:pPr>
            <w:r w:rsidRPr="000D2DD4">
              <w:rPr>
                <w:rFonts w:cs="Open Sans"/>
                <w:b/>
                <w:bCs/>
                <w:sz w:val="20"/>
                <w:szCs w:val="20"/>
              </w:rPr>
              <w:t>File description</w:t>
            </w:r>
          </w:p>
        </w:tc>
        <w:tc>
          <w:tcPr>
            <w:tcW w:w="0" w:type="auto"/>
            <w:shd w:val="clear" w:color="auto" w:fill="auto"/>
          </w:tcPr>
          <w:p w14:paraId="4C404EF2" w14:textId="77777777" w:rsidR="004F1955" w:rsidRPr="008E5B68" w:rsidRDefault="004F1955">
            <w:pPr>
              <w:rPr>
                <w:rFonts w:cs="Open Sans"/>
                <w:sz w:val="20"/>
                <w:szCs w:val="20"/>
              </w:rPr>
            </w:pPr>
            <w:r w:rsidRPr="008E5B68">
              <w:rPr>
                <w:rFonts w:cs="Open Sans"/>
                <w:sz w:val="20"/>
                <w:szCs w:val="20"/>
              </w:rPr>
              <w:t>This export file from the client will contain details of the accounting data for the specific client running the system. The information will have payables and receivables records in the same. The file will be in a csv form with fields delimited by commas and text qualified with “” for all VARCHAR data type fields.</w:t>
            </w:r>
          </w:p>
        </w:tc>
      </w:tr>
      <w:tr w:rsidR="004F1955" w:rsidRPr="008E5B68" w14:paraId="05166BA5" w14:textId="77777777" w:rsidTr="007C76D5">
        <w:trPr>
          <w:trHeight w:val="250"/>
        </w:trPr>
        <w:tc>
          <w:tcPr>
            <w:tcW w:w="0" w:type="auto"/>
            <w:shd w:val="clear" w:color="auto" w:fill="auto"/>
          </w:tcPr>
          <w:p w14:paraId="50AD416C" w14:textId="77777777" w:rsidR="004F1955" w:rsidRPr="000D2DD4" w:rsidRDefault="004F1955">
            <w:pPr>
              <w:rPr>
                <w:rFonts w:cs="Open Sans"/>
                <w:b/>
                <w:bCs/>
                <w:sz w:val="20"/>
                <w:szCs w:val="20"/>
              </w:rPr>
            </w:pPr>
            <w:r w:rsidRPr="000D2DD4">
              <w:rPr>
                <w:rFonts w:cs="Open Sans"/>
                <w:b/>
                <w:bCs/>
                <w:sz w:val="20"/>
                <w:szCs w:val="20"/>
              </w:rPr>
              <w:t>Frequency</w:t>
            </w:r>
          </w:p>
        </w:tc>
        <w:tc>
          <w:tcPr>
            <w:tcW w:w="0" w:type="auto"/>
            <w:shd w:val="clear" w:color="auto" w:fill="auto"/>
          </w:tcPr>
          <w:p w14:paraId="21B3AD92" w14:textId="77777777" w:rsidR="004F1955" w:rsidRPr="008E5B68" w:rsidRDefault="004F1955">
            <w:pPr>
              <w:rPr>
                <w:rFonts w:cs="Open Sans"/>
                <w:sz w:val="20"/>
                <w:szCs w:val="20"/>
              </w:rPr>
            </w:pPr>
            <w:r w:rsidRPr="008E5B68">
              <w:rPr>
                <w:rFonts w:cs="Open Sans"/>
                <w:sz w:val="20"/>
                <w:szCs w:val="20"/>
              </w:rPr>
              <w:t xml:space="preserve">Daily. Will run for all weekdays. </w:t>
            </w:r>
          </w:p>
        </w:tc>
      </w:tr>
      <w:tr w:rsidR="004F1955" w:rsidRPr="008E5B68" w14:paraId="1684AA1D" w14:textId="77777777" w:rsidTr="007C76D5">
        <w:trPr>
          <w:trHeight w:val="264"/>
        </w:trPr>
        <w:tc>
          <w:tcPr>
            <w:tcW w:w="0" w:type="auto"/>
            <w:shd w:val="clear" w:color="auto" w:fill="auto"/>
          </w:tcPr>
          <w:p w14:paraId="482C55DC" w14:textId="77777777" w:rsidR="004F1955" w:rsidRPr="000D2DD4" w:rsidRDefault="004F1955">
            <w:pPr>
              <w:rPr>
                <w:rFonts w:cs="Open Sans"/>
                <w:b/>
                <w:bCs/>
                <w:sz w:val="20"/>
                <w:szCs w:val="20"/>
              </w:rPr>
            </w:pPr>
            <w:r w:rsidRPr="000D2DD4">
              <w:rPr>
                <w:rFonts w:cs="Open Sans"/>
                <w:b/>
                <w:bCs/>
                <w:sz w:val="20"/>
                <w:szCs w:val="20"/>
              </w:rPr>
              <w:t>File format</w:t>
            </w:r>
          </w:p>
        </w:tc>
        <w:tc>
          <w:tcPr>
            <w:tcW w:w="0" w:type="auto"/>
            <w:shd w:val="clear" w:color="auto" w:fill="auto"/>
          </w:tcPr>
          <w:p w14:paraId="67E6A63F" w14:textId="77777777" w:rsidR="004F1955" w:rsidRPr="008E5B68" w:rsidRDefault="004F1955">
            <w:pPr>
              <w:rPr>
                <w:rFonts w:cs="Open Sans"/>
                <w:sz w:val="20"/>
                <w:szCs w:val="20"/>
              </w:rPr>
            </w:pPr>
            <w:r w:rsidRPr="008E5B68">
              <w:rPr>
                <w:rFonts w:cs="Open Sans"/>
                <w:sz w:val="20"/>
                <w:szCs w:val="20"/>
              </w:rPr>
              <w:t xml:space="preserve">CSV – Comma delimited </w:t>
            </w:r>
          </w:p>
        </w:tc>
      </w:tr>
      <w:tr w:rsidR="004F1955" w:rsidRPr="008E5B68" w14:paraId="748C3659" w14:textId="77777777" w:rsidTr="007C76D5">
        <w:trPr>
          <w:trHeight w:val="250"/>
        </w:trPr>
        <w:tc>
          <w:tcPr>
            <w:tcW w:w="0" w:type="auto"/>
            <w:shd w:val="clear" w:color="auto" w:fill="auto"/>
          </w:tcPr>
          <w:p w14:paraId="7A7ECB3C" w14:textId="77777777" w:rsidR="004F1955" w:rsidRPr="000D2DD4" w:rsidRDefault="004F1955">
            <w:pPr>
              <w:rPr>
                <w:rFonts w:cs="Open Sans"/>
                <w:b/>
                <w:bCs/>
                <w:sz w:val="20"/>
                <w:szCs w:val="20"/>
              </w:rPr>
            </w:pPr>
            <w:r w:rsidRPr="000D2DD4">
              <w:rPr>
                <w:rFonts w:cs="Open Sans"/>
                <w:b/>
                <w:bCs/>
                <w:sz w:val="20"/>
                <w:szCs w:val="20"/>
              </w:rPr>
              <w:t>Expected Number of Records</w:t>
            </w:r>
          </w:p>
        </w:tc>
        <w:tc>
          <w:tcPr>
            <w:tcW w:w="0" w:type="auto"/>
            <w:shd w:val="clear" w:color="auto" w:fill="auto"/>
          </w:tcPr>
          <w:p w14:paraId="6D47BF8B" w14:textId="77777777" w:rsidR="004F1955" w:rsidRPr="008E5B68" w:rsidRDefault="004F1955">
            <w:pPr>
              <w:rPr>
                <w:rFonts w:cs="Open Sans"/>
                <w:sz w:val="20"/>
                <w:szCs w:val="20"/>
              </w:rPr>
            </w:pPr>
          </w:p>
        </w:tc>
      </w:tr>
      <w:tr w:rsidR="004F1955" w:rsidRPr="008E5B68" w14:paraId="435A6249" w14:textId="77777777" w:rsidTr="007C76D5">
        <w:trPr>
          <w:trHeight w:val="250"/>
        </w:trPr>
        <w:tc>
          <w:tcPr>
            <w:tcW w:w="0" w:type="auto"/>
            <w:gridSpan w:val="2"/>
            <w:shd w:val="clear" w:color="auto" w:fill="auto"/>
          </w:tcPr>
          <w:p w14:paraId="420DE21A" w14:textId="77777777" w:rsidR="004F1955" w:rsidRPr="008E5B68" w:rsidRDefault="004F1955">
            <w:pPr>
              <w:rPr>
                <w:rFonts w:cs="Open Sans"/>
                <w:sz w:val="20"/>
                <w:szCs w:val="20"/>
              </w:rPr>
            </w:pPr>
          </w:p>
          <w:p w14:paraId="29A7DD55" w14:textId="77777777" w:rsidR="004F1955" w:rsidRPr="008E5B68" w:rsidRDefault="004F1955">
            <w:pPr>
              <w:rPr>
                <w:rFonts w:cs="Open Sans"/>
                <w:sz w:val="20"/>
                <w:szCs w:val="20"/>
              </w:rPr>
            </w:pPr>
          </w:p>
          <w:p w14:paraId="27E2D036" w14:textId="77777777" w:rsidR="004F1955" w:rsidRPr="008E5B68" w:rsidRDefault="004F1955">
            <w:pPr>
              <w:rPr>
                <w:rFonts w:cs="Open Sans"/>
                <w:sz w:val="20"/>
                <w:szCs w:val="20"/>
              </w:rPr>
            </w:pPr>
          </w:p>
        </w:tc>
      </w:tr>
    </w:tbl>
    <w:p w14:paraId="0CD0F4C9" w14:textId="77777777" w:rsidR="0043379E" w:rsidRDefault="0043379E" w:rsidP="00B233CE">
      <w:pPr>
        <w:spacing w:after="200" w:line="276" w:lineRule="auto"/>
        <w:rPr>
          <w:rFonts w:ascii="Arial" w:hAnsi="Arial" w:cs="Arial"/>
        </w:rPr>
      </w:pPr>
    </w:p>
    <w:p w14:paraId="27008C3C" w14:textId="77777777" w:rsidR="0043379E" w:rsidRDefault="0043379E" w:rsidP="00B233CE">
      <w:pPr>
        <w:spacing w:after="200" w:line="276" w:lineRule="auto"/>
        <w:rPr>
          <w:rFonts w:ascii="Arial" w:hAnsi="Arial" w:cs="Arial"/>
        </w:rPr>
      </w:pPr>
    </w:p>
    <w:p w14:paraId="20E973A6" w14:textId="77777777" w:rsidR="0043379E" w:rsidRDefault="0043379E" w:rsidP="00B233CE">
      <w:pPr>
        <w:spacing w:after="200" w:line="276" w:lineRule="auto"/>
        <w:rPr>
          <w:rFonts w:ascii="Arial" w:hAnsi="Arial" w:cs="Arial"/>
        </w:rPr>
      </w:pPr>
    </w:p>
    <w:p w14:paraId="0A317831" w14:textId="77777777" w:rsidR="0043379E" w:rsidRDefault="0043379E" w:rsidP="00B233CE">
      <w:pPr>
        <w:spacing w:after="200" w:line="276" w:lineRule="auto"/>
        <w:rPr>
          <w:rFonts w:ascii="Arial" w:hAnsi="Arial" w:cs="Arial"/>
        </w:rPr>
      </w:pPr>
    </w:p>
    <w:p w14:paraId="7C9B47FE" w14:textId="77777777" w:rsidR="0043379E" w:rsidRDefault="0043379E" w:rsidP="00B233CE">
      <w:pPr>
        <w:spacing w:after="200" w:line="276" w:lineRule="auto"/>
        <w:rPr>
          <w:rFonts w:ascii="Arial" w:hAnsi="Arial" w:cs="Arial"/>
        </w:rPr>
      </w:pPr>
    </w:p>
    <w:p w14:paraId="01A13D3F" w14:textId="77777777" w:rsidR="0043379E" w:rsidRDefault="0043379E" w:rsidP="00B233CE">
      <w:pPr>
        <w:spacing w:after="200" w:line="276" w:lineRule="auto"/>
        <w:rPr>
          <w:rFonts w:ascii="Arial" w:hAnsi="Arial" w:cs="Arial"/>
        </w:rPr>
      </w:pPr>
    </w:p>
    <w:p w14:paraId="7420CAE3" w14:textId="5FB271EE" w:rsidR="008D3436" w:rsidRPr="00912761" w:rsidRDefault="00B233CE" w:rsidP="00912761">
      <w:pPr>
        <w:pStyle w:val="H1-FIATech"/>
        <w:rPr>
          <w:rFonts w:ascii="Arial" w:hAnsi="Arial" w:cs="Arial"/>
        </w:rPr>
      </w:pPr>
      <w:r w:rsidRPr="00B233CE">
        <w:rPr>
          <w:rFonts w:ascii="Arial" w:hAnsi="Arial" w:cs="Arial"/>
        </w:rPr>
        <w:br w:type="page"/>
      </w:r>
      <w:r w:rsidR="00912761">
        <w:t>File Specification</w:t>
      </w:r>
    </w:p>
    <w:tbl>
      <w:tblPr>
        <w:tblW w:w="13518" w:type="dxa"/>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00"/>
        <w:gridCol w:w="2915"/>
        <w:gridCol w:w="2482"/>
        <w:gridCol w:w="1264"/>
        <w:gridCol w:w="1166"/>
        <w:gridCol w:w="1039"/>
        <w:gridCol w:w="678"/>
        <w:gridCol w:w="1064"/>
        <w:gridCol w:w="1031"/>
        <w:gridCol w:w="1079"/>
      </w:tblGrid>
      <w:tr w:rsidR="00C26C61" w:rsidRPr="008E5B68" w14:paraId="7420CAEF" w14:textId="77777777" w:rsidTr="7C037538">
        <w:trPr>
          <w:cantSplit/>
          <w:trHeight w:val="525"/>
          <w:tblHeader/>
        </w:trPr>
        <w:tc>
          <w:tcPr>
            <w:tcW w:w="800" w:type="dxa"/>
            <w:shd w:val="clear" w:color="auto" w:fill="FFFF99"/>
            <w:vAlign w:val="center"/>
          </w:tcPr>
          <w:p w14:paraId="7420CAE4" w14:textId="77777777" w:rsidR="00C26C61" w:rsidRPr="008E5B68" w:rsidRDefault="00C26C61" w:rsidP="001920EE">
            <w:pPr>
              <w:jc w:val="center"/>
              <w:rPr>
                <w:rFonts w:cs="Open Sans"/>
                <w:b/>
                <w:sz w:val="18"/>
                <w:szCs w:val="18"/>
              </w:rPr>
            </w:pPr>
          </w:p>
        </w:tc>
        <w:tc>
          <w:tcPr>
            <w:tcW w:w="2915" w:type="dxa"/>
            <w:shd w:val="clear" w:color="auto" w:fill="FFFF99"/>
            <w:vAlign w:val="center"/>
          </w:tcPr>
          <w:p w14:paraId="7420CAE5" w14:textId="77777777" w:rsidR="00C26C61" w:rsidRPr="008E5B68" w:rsidRDefault="00C26C61" w:rsidP="00AD480A">
            <w:pPr>
              <w:rPr>
                <w:rFonts w:cs="Open Sans"/>
                <w:b/>
                <w:sz w:val="18"/>
                <w:szCs w:val="18"/>
              </w:rPr>
            </w:pPr>
          </w:p>
        </w:tc>
        <w:tc>
          <w:tcPr>
            <w:tcW w:w="2482" w:type="dxa"/>
            <w:shd w:val="clear" w:color="auto" w:fill="FFFF99"/>
            <w:vAlign w:val="center"/>
          </w:tcPr>
          <w:p w14:paraId="7420CAE6" w14:textId="77777777" w:rsidR="00C26C61" w:rsidRPr="008E5B68" w:rsidRDefault="00C26C61" w:rsidP="00290A91">
            <w:pPr>
              <w:rPr>
                <w:rFonts w:cs="Open Sans"/>
                <w:b/>
                <w:sz w:val="18"/>
                <w:szCs w:val="18"/>
              </w:rPr>
            </w:pPr>
          </w:p>
        </w:tc>
        <w:tc>
          <w:tcPr>
            <w:tcW w:w="1264" w:type="dxa"/>
            <w:shd w:val="clear" w:color="auto" w:fill="FFFF99"/>
            <w:vAlign w:val="center"/>
          </w:tcPr>
          <w:p w14:paraId="7420CAE7" w14:textId="77777777" w:rsidR="00C26C61" w:rsidRPr="008E5B68" w:rsidRDefault="00C26C61" w:rsidP="00F27A71">
            <w:pPr>
              <w:jc w:val="center"/>
              <w:rPr>
                <w:rFonts w:cs="Open Sans"/>
                <w:b/>
                <w:sz w:val="18"/>
                <w:szCs w:val="18"/>
              </w:rPr>
            </w:pPr>
          </w:p>
        </w:tc>
        <w:tc>
          <w:tcPr>
            <w:tcW w:w="1166" w:type="dxa"/>
            <w:shd w:val="clear" w:color="auto" w:fill="FFFF99"/>
            <w:vAlign w:val="center"/>
          </w:tcPr>
          <w:p w14:paraId="7420CAE8" w14:textId="77777777" w:rsidR="00C26C61" w:rsidRPr="008E5B68" w:rsidRDefault="00C26C61" w:rsidP="00F27A71">
            <w:pPr>
              <w:jc w:val="center"/>
              <w:rPr>
                <w:rFonts w:cs="Open Sans"/>
                <w:b/>
                <w:sz w:val="18"/>
                <w:szCs w:val="18"/>
              </w:rPr>
            </w:pPr>
          </w:p>
        </w:tc>
        <w:tc>
          <w:tcPr>
            <w:tcW w:w="1717" w:type="dxa"/>
            <w:gridSpan w:val="2"/>
            <w:shd w:val="clear" w:color="auto" w:fill="FFFF99"/>
          </w:tcPr>
          <w:p w14:paraId="7420CAE9" w14:textId="77777777" w:rsidR="00C26C61" w:rsidRPr="008E5B68" w:rsidRDefault="00C26C61" w:rsidP="00F27A71">
            <w:pPr>
              <w:jc w:val="center"/>
              <w:rPr>
                <w:rFonts w:cs="Open Sans"/>
                <w:b/>
                <w:sz w:val="18"/>
                <w:szCs w:val="18"/>
              </w:rPr>
            </w:pPr>
            <w:r w:rsidRPr="008E5B68">
              <w:rPr>
                <w:rFonts w:cs="Open Sans"/>
                <w:b/>
                <w:sz w:val="18"/>
                <w:szCs w:val="18"/>
              </w:rPr>
              <w:t>Decimal</w:t>
            </w:r>
          </w:p>
          <w:p w14:paraId="7420CAEA" w14:textId="77777777" w:rsidR="00C26C61" w:rsidRPr="008E5B68" w:rsidRDefault="00C26C61" w:rsidP="00F27A71">
            <w:pPr>
              <w:jc w:val="center"/>
              <w:rPr>
                <w:rFonts w:cs="Open Sans"/>
                <w:b/>
                <w:sz w:val="18"/>
                <w:szCs w:val="18"/>
              </w:rPr>
            </w:pPr>
            <w:r w:rsidRPr="008E5B68">
              <w:rPr>
                <w:rFonts w:cs="Open Sans"/>
                <w:b/>
                <w:sz w:val="18"/>
                <w:szCs w:val="18"/>
              </w:rPr>
              <w:t>/Numeric</w:t>
            </w:r>
          </w:p>
          <w:p w14:paraId="7420CAEB" w14:textId="77777777" w:rsidR="00C26C61" w:rsidRPr="008E5B68" w:rsidRDefault="00C26C61" w:rsidP="00F27A71">
            <w:pPr>
              <w:jc w:val="center"/>
              <w:rPr>
                <w:rFonts w:cs="Open Sans"/>
                <w:b/>
                <w:sz w:val="18"/>
                <w:szCs w:val="18"/>
              </w:rPr>
            </w:pPr>
            <w:r w:rsidRPr="008E5B68">
              <w:rPr>
                <w:rFonts w:cs="Open Sans"/>
                <w:b/>
                <w:sz w:val="18"/>
                <w:szCs w:val="18"/>
              </w:rPr>
              <w:t>Columns</w:t>
            </w:r>
          </w:p>
        </w:tc>
        <w:tc>
          <w:tcPr>
            <w:tcW w:w="1064" w:type="dxa"/>
            <w:shd w:val="clear" w:color="auto" w:fill="FFFF99"/>
            <w:vAlign w:val="center"/>
          </w:tcPr>
          <w:p w14:paraId="7420CAEC" w14:textId="77777777" w:rsidR="00C26C61" w:rsidRPr="008E5B68" w:rsidRDefault="00C26C61" w:rsidP="00F27A71">
            <w:pPr>
              <w:jc w:val="center"/>
              <w:rPr>
                <w:rFonts w:cs="Open Sans"/>
                <w:b/>
                <w:sz w:val="18"/>
                <w:szCs w:val="18"/>
              </w:rPr>
            </w:pPr>
          </w:p>
        </w:tc>
        <w:tc>
          <w:tcPr>
            <w:tcW w:w="1031" w:type="dxa"/>
            <w:shd w:val="clear" w:color="auto" w:fill="FFFF99"/>
            <w:vAlign w:val="center"/>
          </w:tcPr>
          <w:p w14:paraId="7420CAED" w14:textId="77777777" w:rsidR="00C26C61" w:rsidRPr="008E5B68" w:rsidRDefault="00C26C61" w:rsidP="00F27A71">
            <w:pPr>
              <w:jc w:val="center"/>
              <w:rPr>
                <w:rFonts w:cs="Open Sans"/>
                <w:b/>
                <w:sz w:val="18"/>
                <w:szCs w:val="18"/>
              </w:rPr>
            </w:pPr>
          </w:p>
        </w:tc>
        <w:tc>
          <w:tcPr>
            <w:tcW w:w="1079" w:type="dxa"/>
            <w:shd w:val="clear" w:color="auto" w:fill="FFFF99"/>
            <w:vAlign w:val="center"/>
          </w:tcPr>
          <w:p w14:paraId="7420CAEE" w14:textId="77777777" w:rsidR="00C26C61" w:rsidRPr="008E5B68" w:rsidRDefault="00C26C61" w:rsidP="00AD480A">
            <w:pPr>
              <w:jc w:val="center"/>
              <w:rPr>
                <w:rFonts w:cs="Open Sans"/>
                <w:b/>
                <w:sz w:val="18"/>
                <w:szCs w:val="18"/>
              </w:rPr>
            </w:pPr>
          </w:p>
        </w:tc>
      </w:tr>
      <w:tr w:rsidR="00C26C61" w:rsidRPr="008E5B68" w14:paraId="7420CAFA" w14:textId="77777777" w:rsidTr="7C037538">
        <w:trPr>
          <w:cantSplit/>
          <w:trHeight w:val="525"/>
          <w:tblHeader/>
        </w:trPr>
        <w:tc>
          <w:tcPr>
            <w:tcW w:w="800" w:type="dxa"/>
            <w:shd w:val="clear" w:color="auto" w:fill="FFFF99"/>
            <w:vAlign w:val="center"/>
          </w:tcPr>
          <w:p w14:paraId="7420CAF0" w14:textId="77777777" w:rsidR="00C26C61" w:rsidRPr="008E5B68" w:rsidRDefault="00C26C61" w:rsidP="001920EE">
            <w:pPr>
              <w:jc w:val="center"/>
              <w:rPr>
                <w:rFonts w:cs="Open Sans"/>
                <w:b/>
                <w:sz w:val="18"/>
                <w:szCs w:val="18"/>
              </w:rPr>
            </w:pPr>
            <w:r w:rsidRPr="008E5B68">
              <w:rPr>
                <w:rFonts w:cs="Open Sans"/>
                <w:b/>
                <w:sz w:val="18"/>
                <w:szCs w:val="18"/>
              </w:rPr>
              <w:t>No.</w:t>
            </w:r>
          </w:p>
        </w:tc>
        <w:tc>
          <w:tcPr>
            <w:tcW w:w="2915" w:type="dxa"/>
            <w:shd w:val="clear" w:color="auto" w:fill="FFFF99"/>
            <w:vAlign w:val="center"/>
          </w:tcPr>
          <w:p w14:paraId="7420CAF1" w14:textId="77777777" w:rsidR="00C26C61" w:rsidRPr="008E5B68" w:rsidRDefault="00C26C61" w:rsidP="00AD480A">
            <w:pPr>
              <w:rPr>
                <w:rFonts w:cs="Open Sans"/>
                <w:b/>
                <w:sz w:val="18"/>
                <w:szCs w:val="18"/>
              </w:rPr>
            </w:pPr>
            <w:r w:rsidRPr="008E5B68">
              <w:rPr>
                <w:rFonts w:cs="Open Sans"/>
                <w:b/>
                <w:sz w:val="18"/>
                <w:szCs w:val="18"/>
              </w:rPr>
              <w:t>Field Name</w:t>
            </w:r>
          </w:p>
        </w:tc>
        <w:tc>
          <w:tcPr>
            <w:tcW w:w="2482" w:type="dxa"/>
            <w:shd w:val="clear" w:color="auto" w:fill="FFFF99"/>
            <w:vAlign w:val="center"/>
          </w:tcPr>
          <w:p w14:paraId="7420CAF2" w14:textId="77777777" w:rsidR="00C26C61" w:rsidRPr="008E5B68" w:rsidRDefault="00C26C61" w:rsidP="00290A91">
            <w:pPr>
              <w:rPr>
                <w:rFonts w:cs="Open Sans"/>
                <w:b/>
                <w:sz w:val="18"/>
                <w:szCs w:val="18"/>
              </w:rPr>
            </w:pPr>
            <w:r w:rsidRPr="008E5B68">
              <w:rPr>
                <w:rFonts w:cs="Open Sans"/>
                <w:b/>
                <w:sz w:val="18"/>
                <w:szCs w:val="18"/>
              </w:rPr>
              <w:t>Description</w:t>
            </w:r>
          </w:p>
        </w:tc>
        <w:tc>
          <w:tcPr>
            <w:tcW w:w="1264" w:type="dxa"/>
            <w:shd w:val="clear" w:color="auto" w:fill="FFFF99"/>
            <w:vAlign w:val="center"/>
          </w:tcPr>
          <w:p w14:paraId="7420CAF3" w14:textId="77777777" w:rsidR="00C26C61" w:rsidRPr="008E5B68" w:rsidRDefault="00C26C61" w:rsidP="00F27A71">
            <w:pPr>
              <w:jc w:val="center"/>
              <w:rPr>
                <w:rFonts w:cs="Open Sans"/>
                <w:b/>
                <w:sz w:val="18"/>
                <w:szCs w:val="18"/>
              </w:rPr>
            </w:pPr>
            <w:r w:rsidRPr="008E5B68">
              <w:rPr>
                <w:rFonts w:cs="Open Sans"/>
                <w:b/>
                <w:sz w:val="18"/>
                <w:szCs w:val="18"/>
              </w:rPr>
              <w:t>Type</w:t>
            </w:r>
          </w:p>
        </w:tc>
        <w:tc>
          <w:tcPr>
            <w:tcW w:w="1166" w:type="dxa"/>
            <w:shd w:val="clear" w:color="auto" w:fill="FFFF99"/>
            <w:vAlign w:val="center"/>
          </w:tcPr>
          <w:p w14:paraId="7420CAF4" w14:textId="77777777" w:rsidR="00C26C61" w:rsidRPr="008E5B68" w:rsidRDefault="00C26C61" w:rsidP="00F27A71">
            <w:pPr>
              <w:jc w:val="center"/>
              <w:rPr>
                <w:rFonts w:cs="Open Sans"/>
                <w:b/>
                <w:sz w:val="18"/>
                <w:szCs w:val="18"/>
              </w:rPr>
            </w:pPr>
            <w:r w:rsidRPr="008E5B68">
              <w:rPr>
                <w:rFonts w:cs="Open Sans"/>
                <w:b/>
                <w:sz w:val="18"/>
                <w:szCs w:val="18"/>
              </w:rPr>
              <w:t>Size</w:t>
            </w:r>
          </w:p>
        </w:tc>
        <w:tc>
          <w:tcPr>
            <w:tcW w:w="1039" w:type="dxa"/>
            <w:shd w:val="clear" w:color="auto" w:fill="FFFF99"/>
            <w:vAlign w:val="center"/>
          </w:tcPr>
          <w:p w14:paraId="7420CAF5" w14:textId="77777777" w:rsidR="00C26C61" w:rsidRPr="008E5B68" w:rsidRDefault="00C26C61" w:rsidP="00C26C61">
            <w:pPr>
              <w:jc w:val="center"/>
              <w:rPr>
                <w:rFonts w:cs="Open Sans"/>
                <w:b/>
                <w:sz w:val="18"/>
                <w:szCs w:val="18"/>
              </w:rPr>
            </w:pPr>
            <w:r w:rsidRPr="008E5B68">
              <w:rPr>
                <w:rFonts w:cs="Open Sans"/>
                <w:b/>
                <w:sz w:val="18"/>
                <w:szCs w:val="18"/>
              </w:rPr>
              <w:t>Precision</w:t>
            </w:r>
          </w:p>
        </w:tc>
        <w:tc>
          <w:tcPr>
            <w:tcW w:w="678" w:type="dxa"/>
            <w:shd w:val="clear" w:color="auto" w:fill="FFFF99"/>
            <w:vAlign w:val="center"/>
          </w:tcPr>
          <w:p w14:paraId="7420CAF6" w14:textId="77777777" w:rsidR="00C26C61" w:rsidRPr="008E5B68" w:rsidRDefault="00C26C61" w:rsidP="00C26C61">
            <w:pPr>
              <w:jc w:val="center"/>
              <w:rPr>
                <w:rFonts w:cs="Open Sans"/>
                <w:b/>
                <w:sz w:val="18"/>
                <w:szCs w:val="18"/>
              </w:rPr>
            </w:pPr>
            <w:r w:rsidRPr="008E5B68">
              <w:rPr>
                <w:rFonts w:cs="Open Sans"/>
                <w:b/>
                <w:sz w:val="18"/>
                <w:szCs w:val="18"/>
              </w:rPr>
              <w:t>Scale</w:t>
            </w:r>
          </w:p>
        </w:tc>
        <w:tc>
          <w:tcPr>
            <w:tcW w:w="1064" w:type="dxa"/>
            <w:shd w:val="clear" w:color="auto" w:fill="FFFF99"/>
            <w:vAlign w:val="center"/>
          </w:tcPr>
          <w:p w14:paraId="7420CAF7" w14:textId="77777777" w:rsidR="00C26C61" w:rsidRPr="008E5B68" w:rsidRDefault="00C26C61" w:rsidP="00F27A71">
            <w:pPr>
              <w:jc w:val="center"/>
              <w:rPr>
                <w:rFonts w:cs="Open Sans"/>
                <w:b/>
                <w:sz w:val="18"/>
                <w:szCs w:val="18"/>
              </w:rPr>
            </w:pPr>
            <w:r w:rsidRPr="008E5B68">
              <w:rPr>
                <w:rFonts w:cs="Open Sans"/>
                <w:b/>
                <w:sz w:val="18"/>
                <w:szCs w:val="18"/>
              </w:rPr>
              <w:t>Delimiter</w:t>
            </w:r>
          </w:p>
        </w:tc>
        <w:tc>
          <w:tcPr>
            <w:tcW w:w="1031" w:type="dxa"/>
            <w:shd w:val="clear" w:color="auto" w:fill="FFFF99"/>
            <w:vAlign w:val="center"/>
          </w:tcPr>
          <w:p w14:paraId="7420CAF8" w14:textId="77777777" w:rsidR="00C26C61" w:rsidRPr="008E5B68" w:rsidRDefault="00C26C61" w:rsidP="00F27A71">
            <w:pPr>
              <w:jc w:val="center"/>
              <w:rPr>
                <w:rFonts w:cs="Open Sans"/>
                <w:b/>
                <w:sz w:val="18"/>
                <w:szCs w:val="18"/>
              </w:rPr>
            </w:pPr>
            <w:r w:rsidRPr="008E5B68">
              <w:rPr>
                <w:rFonts w:cs="Open Sans"/>
                <w:b/>
                <w:sz w:val="18"/>
                <w:szCs w:val="18"/>
              </w:rPr>
              <w:t>Required</w:t>
            </w:r>
          </w:p>
        </w:tc>
        <w:tc>
          <w:tcPr>
            <w:tcW w:w="1079" w:type="dxa"/>
            <w:shd w:val="clear" w:color="auto" w:fill="FFFF99"/>
            <w:vAlign w:val="center"/>
          </w:tcPr>
          <w:p w14:paraId="7420CAF9" w14:textId="77777777" w:rsidR="00C26C61" w:rsidRPr="008E5B68" w:rsidRDefault="00C26C61" w:rsidP="00AD480A">
            <w:pPr>
              <w:jc w:val="center"/>
              <w:rPr>
                <w:rFonts w:cs="Open Sans"/>
                <w:b/>
                <w:sz w:val="18"/>
                <w:szCs w:val="18"/>
              </w:rPr>
            </w:pPr>
            <w:r w:rsidRPr="008E5B68">
              <w:rPr>
                <w:rFonts w:cs="Open Sans"/>
                <w:b/>
                <w:sz w:val="18"/>
                <w:szCs w:val="18"/>
              </w:rPr>
              <w:t>Match Field</w:t>
            </w:r>
          </w:p>
        </w:tc>
      </w:tr>
      <w:tr w:rsidR="00C26C61" w:rsidRPr="008E5B68" w14:paraId="7420CB05" w14:textId="77777777" w:rsidTr="7C037538">
        <w:trPr>
          <w:cantSplit/>
          <w:trHeight w:val="240"/>
          <w:tblHeader/>
        </w:trPr>
        <w:tc>
          <w:tcPr>
            <w:tcW w:w="800" w:type="dxa"/>
            <w:shd w:val="clear" w:color="auto" w:fill="1F497D" w:themeFill="text2"/>
          </w:tcPr>
          <w:p w14:paraId="7420CAFB" w14:textId="77777777" w:rsidR="00C26C61" w:rsidRPr="008E5B68" w:rsidRDefault="00C26C61" w:rsidP="001920EE">
            <w:pPr>
              <w:jc w:val="center"/>
              <w:rPr>
                <w:rFonts w:cs="Open Sans"/>
                <w:color w:val="FFFFFF" w:themeColor="background1"/>
                <w:sz w:val="18"/>
                <w:szCs w:val="18"/>
              </w:rPr>
            </w:pPr>
          </w:p>
        </w:tc>
        <w:tc>
          <w:tcPr>
            <w:tcW w:w="2915" w:type="dxa"/>
            <w:shd w:val="clear" w:color="auto" w:fill="1F497D" w:themeFill="text2"/>
          </w:tcPr>
          <w:p w14:paraId="7420CAFC" w14:textId="77777777" w:rsidR="00C26C61" w:rsidRPr="008E5B68" w:rsidRDefault="00C26C61" w:rsidP="00AD480A">
            <w:pPr>
              <w:rPr>
                <w:rFonts w:cs="Open Sans"/>
                <w:b/>
                <w:bCs/>
                <w:color w:val="FFFFFF" w:themeColor="background1"/>
                <w:sz w:val="18"/>
                <w:szCs w:val="18"/>
              </w:rPr>
            </w:pPr>
          </w:p>
        </w:tc>
        <w:tc>
          <w:tcPr>
            <w:tcW w:w="2482" w:type="dxa"/>
            <w:shd w:val="clear" w:color="auto" w:fill="1F497D" w:themeFill="text2"/>
          </w:tcPr>
          <w:p w14:paraId="7420CAFD" w14:textId="77777777" w:rsidR="00C26C61" w:rsidRPr="008E5B68" w:rsidRDefault="00C26C61" w:rsidP="001B15DF">
            <w:pPr>
              <w:rPr>
                <w:rFonts w:cs="Open Sans"/>
                <w:color w:val="FFFFFF" w:themeColor="background1"/>
                <w:sz w:val="18"/>
                <w:szCs w:val="18"/>
              </w:rPr>
            </w:pPr>
          </w:p>
        </w:tc>
        <w:tc>
          <w:tcPr>
            <w:tcW w:w="1264" w:type="dxa"/>
            <w:shd w:val="clear" w:color="auto" w:fill="1F497D" w:themeFill="text2"/>
            <w:vAlign w:val="center"/>
          </w:tcPr>
          <w:p w14:paraId="7420CAFE" w14:textId="77777777" w:rsidR="00C26C61" w:rsidRPr="008E5B68" w:rsidRDefault="00C26C61" w:rsidP="00F27A71">
            <w:pPr>
              <w:jc w:val="center"/>
              <w:rPr>
                <w:rFonts w:cs="Open Sans"/>
                <w:color w:val="FFFFFF" w:themeColor="background1"/>
                <w:sz w:val="18"/>
                <w:szCs w:val="18"/>
              </w:rPr>
            </w:pPr>
          </w:p>
        </w:tc>
        <w:tc>
          <w:tcPr>
            <w:tcW w:w="1166" w:type="dxa"/>
            <w:shd w:val="clear" w:color="auto" w:fill="1F497D" w:themeFill="text2"/>
            <w:vAlign w:val="center"/>
          </w:tcPr>
          <w:p w14:paraId="7420CAFF" w14:textId="77777777" w:rsidR="00C26C61" w:rsidRPr="008E5B68" w:rsidRDefault="00C26C61" w:rsidP="00F27A71">
            <w:pPr>
              <w:jc w:val="center"/>
              <w:rPr>
                <w:rFonts w:cs="Open Sans"/>
                <w:color w:val="FFFFFF" w:themeColor="background1"/>
                <w:sz w:val="18"/>
                <w:szCs w:val="18"/>
              </w:rPr>
            </w:pPr>
          </w:p>
        </w:tc>
        <w:tc>
          <w:tcPr>
            <w:tcW w:w="1039" w:type="dxa"/>
            <w:shd w:val="clear" w:color="auto" w:fill="1F497D" w:themeFill="text2"/>
          </w:tcPr>
          <w:p w14:paraId="7420CB00" w14:textId="77777777" w:rsidR="00C26C61" w:rsidRPr="008E5B68" w:rsidRDefault="00C26C61" w:rsidP="00F27A71">
            <w:pPr>
              <w:jc w:val="center"/>
              <w:rPr>
                <w:rFonts w:cs="Open Sans"/>
                <w:color w:val="FFFFFF" w:themeColor="background1"/>
                <w:sz w:val="18"/>
                <w:szCs w:val="18"/>
              </w:rPr>
            </w:pPr>
          </w:p>
        </w:tc>
        <w:tc>
          <w:tcPr>
            <w:tcW w:w="678" w:type="dxa"/>
            <w:shd w:val="clear" w:color="auto" w:fill="1F497D" w:themeFill="text2"/>
          </w:tcPr>
          <w:p w14:paraId="7420CB01" w14:textId="77777777" w:rsidR="00C26C61" w:rsidRPr="008E5B68" w:rsidRDefault="00C26C61" w:rsidP="00F27A71">
            <w:pPr>
              <w:jc w:val="center"/>
              <w:rPr>
                <w:rFonts w:cs="Open Sans"/>
                <w:color w:val="FFFFFF" w:themeColor="background1"/>
                <w:sz w:val="18"/>
                <w:szCs w:val="18"/>
              </w:rPr>
            </w:pPr>
          </w:p>
        </w:tc>
        <w:tc>
          <w:tcPr>
            <w:tcW w:w="1064" w:type="dxa"/>
            <w:shd w:val="clear" w:color="auto" w:fill="1F497D" w:themeFill="text2"/>
            <w:vAlign w:val="center"/>
          </w:tcPr>
          <w:p w14:paraId="7420CB02" w14:textId="77777777" w:rsidR="00C26C61" w:rsidRPr="008E5B68" w:rsidRDefault="00C26C61" w:rsidP="00F27A71">
            <w:pPr>
              <w:jc w:val="center"/>
              <w:rPr>
                <w:rFonts w:cs="Open Sans"/>
                <w:color w:val="FFFFFF" w:themeColor="background1"/>
                <w:sz w:val="18"/>
                <w:szCs w:val="18"/>
              </w:rPr>
            </w:pPr>
          </w:p>
        </w:tc>
        <w:tc>
          <w:tcPr>
            <w:tcW w:w="1031" w:type="dxa"/>
            <w:shd w:val="clear" w:color="auto" w:fill="1F497D" w:themeFill="text2"/>
            <w:vAlign w:val="center"/>
          </w:tcPr>
          <w:p w14:paraId="7420CB03" w14:textId="77777777" w:rsidR="00C26C61" w:rsidRPr="008E5B68" w:rsidRDefault="00C26C61" w:rsidP="00F27A71">
            <w:pPr>
              <w:jc w:val="center"/>
              <w:rPr>
                <w:rFonts w:cs="Open Sans"/>
                <w:color w:val="FFFFFF" w:themeColor="background1"/>
                <w:sz w:val="18"/>
                <w:szCs w:val="18"/>
              </w:rPr>
            </w:pPr>
          </w:p>
        </w:tc>
        <w:tc>
          <w:tcPr>
            <w:tcW w:w="1079" w:type="dxa"/>
            <w:shd w:val="clear" w:color="auto" w:fill="1F497D" w:themeFill="text2"/>
            <w:vAlign w:val="center"/>
          </w:tcPr>
          <w:p w14:paraId="7420CB04" w14:textId="77777777" w:rsidR="00C26C61" w:rsidRPr="008E5B68" w:rsidRDefault="00C26C61" w:rsidP="00F27A71">
            <w:pPr>
              <w:jc w:val="center"/>
              <w:rPr>
                <w:rFonts w:cs="Open Sans"/>
                <w:color w:val="FFFFFF" w:themeColor="background1"/>
                <w:sz w:val="18"/>
                <w:szCs w:val="18"/>
              </w:rPr>
            </w:pPr>
          </w:p>
        </w:tc>
      </w:tr>
      <w:tr w:rsidR="00C26C61" w:rsidRPr="008E5B68" w14:paraId="7420CB22" w14:textId="77777777" w:rsidTr="7C037538">
        <w:trPr>
          <w:cantSplit/>
          <w:trHeight w:val="255"/>
        </w:trPr>
        <w:tc>
          <w:tcPr>
            <w:tcW w:w="800" w:type="dxa"/>
            <w:noWrap/>
          </w:tcPr>
          <w:p w14:paraId="7420CB06" w14:textId="77777777" w:rsidR="00C26C61" w:rsidRPr="008E5B68" w:rsidRDefault="00C26C61" w:rsidP="001920EE">
            <w:pPr>
              <w:jc w:val="center"/>
              <w:rPr>
                <w:rFonts w:cs="Open Sans"/>
                <w:sz w:val="18"/>
                <w:szCs w:val="18"/>
              </w:rPr>
            </w:pPr>
            <w:r w:rsidRPr="008E5B68">
              <w:rPr>
                <w:rFonts w:cs="Open Sans"/>
                <w:sz w:val="18"/>
                <w:szCs w:val="18"/>
              </w:rPr>
              <w:t>1</w:t>
            </w:r>
          </w:p>
        </w:tc>
        <w:tc>
          <w:tcPr>
            <w:tcW w:w="2915" w:type="dxa"/>
            <w:noWrap/>
          </w:tcPr>
          <w:p w14:paraId="7420CB07" w14:textId="77777777" w:rsidR="00C26C61" w:rsidRPr="008E5B68" w:rsidRDefault="00C26C61" w:rsidP="00AD480A">
            <w:pPr>
              <w:rPr>
                <w:rFonts w:cs="Open Sans"/>
                <w:color w:val="000000"/>
                <w:sz w:val="18"/>
                <w:szCs w:val="18"/>
              </w:rPr>
            </w:pPr>
            <w:proofErr w:type="spellStart"/>
            <w:r w:rsidRPr="008E5B68">
              <w:rPr>
                <w:rFonts w:cs="Open Sans"/>
                <w:color w:val="000000"/>
                <w:sz w:val="18"/>
                <w:szCs w:val="18"/>
              </w:rPr>
              <w:t>tradeReference</w:t>
            </w:r>
            <w:proofErr w:type="spellEnd"/>
          </w:p>
        </w:tc>
        <w:tc>
          <w:tcPr>
            <w:tcW w:w="2482" w:type="dxa"/>
          </w:tcPr>
          <w:p w14:paraId="7420CB08" w14:textId="77777777" w:rsidR="00C26C61" w:rsidRPr="008E5B68" w:rsidRDefault="00C26C61" w:rsidP="00720919">
            <w:pPr>
              <w:rPr>
                <w:rFonts w:cs="Open Sans"/>
                <w:color w:val="000000"/>
                <w:sz w:val="18"/>
                <w:szCs w:val="18"/>
              </w:rPr>
            </w:pPr>
            <w:r w:rsidRPr="008E5B68">
              <w:rPr>
                <w:rFonts w:cs="Open Sans"/>
                <w:color w:val="000000"/>
                <w:sz w:val="18"/>
                <w:szCs w:val="18"/>
              </w:rPr>
              <w:t xml:space="preserve">Unique key from the accounting software Allows us to identify the unique trade within </w:t>
            </w:r>
            <w:r w:rsidR="00A01113" w:rsidRPr="008E5B68">
              <w:rPr>
                <w:rFonts w:cs="Open Sans"/>
                <w:color w:val="000000"/>
                <w:sz w:val="18"/>
                <w:szCs w:val="18"/>
              </w:rPr>
              <w:t>eRecs</w:t>
            </w:r>
            <w:r w:rsidRPr="008E5B68">
              <w:rPr>
                <w:rFonts w:cs="Open Sans"/>
                <w:color w:val="000000"/>
                <w:sz w:val="18"/>
                <w:szCs w:val="18"/>
              </w:rPr>
              <w:t xml:space="preserve"> when a change or cancel transaction is processed.</w:t>
            </w:r>
          </w:p>
        </w:tc>
        <w:tc>
          <w:tcPr>
            <w:tcW w:w="1264" w:type="dxa"/>
            <w:shd w:val="clear" w:color="auto" w:fill="FFFFFF" w:themeFill="background1"/>
            <w:noWrap/>
            <w:vAlign w:val="center"/>
          </w:tcPr>
          <w:p w14:paraId="7420CB09"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VARCHAR</w:t>
            </w:r>
          </w:p>
        </w:tc>
        <w:tc>
          <w:tcPr>
            <w:tcW w:w="1166" w:type="dxa"/>
            <w:shd w:val="clear" w:color="auto" w:fill="FFFFFF" w:themeFill="background1"/>
            <w:vAlign w:val="center"/>
          </w:tcPr>
          <w:p w14:paraId="7420CB0A" w14:textId="77777777" w:rsidR="00814C23" w:rsidRPr="008E5B68" w:rsidRDefault="00814C23" w:rsidP="00F23ED3">
            <w:pPr>
              <w:jc w:val="center"/>
              <w:rPr>
                <w:rFonts w:cs="Open Sans"/>
                <w:color w:val="000000"/>
                <w:sz w:val="18"/>
                <w:szCs w:val="18"/>
              </w:rPr>
            </w:pPr>
          </w:p>
          <w:p w14:paraId="7420CB0B" w14:textId="77777777" w:rsidR="00814C23" w:rsidRPr="008E5B68" w:rsidRDefault="00814C23" w:rsidP="00F23ED3">
            <w:pPr>
              <w:jc w:val="center"/>
              <w:rPr>
                <w:rFonts w:cs="Open Sans"/>
                <w:sz w:val="18"/>
                <w:szCs w:val="18"/>
              </w:rPr>
            </w:pPr>
          </w:p>
          <w:p w14:paraId="7420CB0C" w14:textId="77777777" w:rsidR="00814C23" w:rsidRPr="008E5B68" w:rsidRDefault="00814C23" w:rsidP="00F23ED3">
            <w:pPr>
              <w:jc w:val="center"/>
              <w:rPr>
                <w:rFonts w:cs="Open Sans"/>
                <w:sz w:val="18"/>
                <w:szCs w:val="18"/>
              </w:rPr>
            </w:pPr>
          </w:p>
          <w:p w14:paraId="7420CB0D" w14:textId="77777777" w:rsidR="00814C23" w:rsidRPr="008E5B68" w:rsidRDefault="00814C23" w:rsidP="00F23ED3">
            <w:pPr>
              <w:jc w:val="center"/>
              <w:rPr>
                <w:rFonts w:cs="Open Sans"/>
                <w:sz w:val="18"/>
                <w:szCs w:val="18"/>
              </w:rPr>
            </w:pPr>
          </w:p>
          <w:p w14:paraId="7420CB0E" w14:textId="77777777" w:rsidR="00814C23" w:rsidRPr="008E5B68" w:rsidRDefault="00814C23" w:rsidP="00F23ED3">
            <w:pPr>
              <w:jc w:val="center"/>
              <w:rPr>
                <w:rFonts w:cs="Open Sans"/>
                <w:sz w:val="18"/>
                <w:szCs w:val="18"/>
              </w:rPr>
            </w:pPr>
          </w:p>
          <w:p w14:paraId="7420CB0F" w14:textId="77777777" w:rsidR="00814C23" w:rsidRPr="008E5B68" w:rsidRDefault="00814C23" w:rsidP="00F23ED3">
            <w:pPr>
              <w:jc w:val="center"/>
              <w:rPr>
                <w:rFonts w:cs="Open Sans"/>
                <w:sz w:val="18"/>
                <w:szCs w:val="18"/>
              </w:rPr>
            </w:pPr>
          </w:p>
          <w:p w14:paraId="7420CB10" w14:textId="77777777" w:rsidR="00814C23" w:rsidRPr="008E5B68" w:rsidRDefault="00814C23" w:rsidP="00F23ED3">
            <w:pPr>
              <w:jc w:val="center"/>
              <w:rPr>
                <w:rFonts w:cs="Open Sans"/>
                <w:sz w:val="18"/>
                <w:szCs w:val="18"/>
              </w:rPr>
            </w:pPr>
          </w:p>
          <w:p w14:paraId="7420CB11" w14:textId="77777777" w:rsidR="00814C23" w:rsidRPr="008E5B68" w:rsidRDefault="00814C23" w:rsidP="00F23ED3">
            <w:pPr>
              <w:jc w:val="center"/>
              <w:rPr>
                <w:rFonts w:cs="Open Sans"/>
                <w:sz w:val="18"/>
                <w:szCs w:val="18"/>
              </w:rPr>
            </w:pPr>
          </w:p>
          <w:p w14:paraId="7420CB12" w14:textId="77777777" w:rsidR="00814C23" w:rsidRPr="008E5B68" w:rsidRDefault="00814C23" w:rsidP="00F23ED3">
            <w:pPr>
              <w:jc w:val="center"/>
              <w:rPr>
                <w:rFonts w:cs="Open Sans"/>
                <w:sz w:val="18"/>
                <w:szCs w:val="18"/>
              </w:rPr>
            </w:pPr>
          </w:p>
          <w:p w14:paraId="7420CB13" w14:textId="77777777" w:rsidR="00814C23" w:rsidRPr="008E5B68" w:rsidRDefault="00F23ED3" w:rsidP="00F23ED3">
            <w:pPr>
              <w:jc w:val="center"/>
              <w:rPr>
                <w:rFonts w:cs="Open Sans"/>
                <w:sz w:val="18"/>
                <w:szCs w:val="18"/>
              </w:rPr>
            </w:pPr>
            <w:r w:rsidRPr="008E5B68">
              <w:rPr>
                <w:rFonts w:cs="Open Sans"/>
                <w:sz w:val="18"/>
                <w:szCs w:val="18"/>
              </w:rPr>
              <w:t>36</w:t>
            </w:r>
          </w:p>
          <w:p w14:paraId="7420CB14" w14:textId="77777777" w:rsidR="00814C23" w:rsidRPr="008E5B68" w:rsidRDefault="00814C23" w:rsidP="00F23ED3">
            <w:pPr>
              <w:jc w:val="center"/>
              <w:rPr>
                <w:rFonts w:cs="Open Sans"/>
                <w:sz w:val="18"/>
                <w:szCs w:val="18"/>
              </w:rPr>
            </w:pPr>
          </w:p>
          <w:p w14:paraId="7420CB15" w14:textId="77777777" w:rsidR="00814C23" w:rsidRPr="008E5B68" w:rsidRDefault="00814C23" w:rsidP="00F23ED3">
            <w:pPr>
              <w:jc w:val="center"/>
              <w:rPr>
                <w:rFonts w:cs="Open Sans"/>
                <w:sz w:val="18"/>
                <w:szCs w:val="18"/>
              </w:rPr>
            </w:pPr>
          </w:p>
          <w:p w14:paraId="7420CB16" w14:textId="77777777" w:rsidR="00814C23" w:rsidRPr="008E5B68" w:rsidRDefault="00814C23" w:rsidP="00F23ED3">
            <w:pPr>
              <w:jc w:val="center"/>
              <w:rPr>
                <w:rFonts w:cs="Open Sans"/>
                <w:sz w:val="18"/>
                <w:szCs w:val="18"/>
              </w:rPr>
            </w:pPr>
          </w:p>
          <w:p w14:paraId="7420CB17" w14:textId="77777777" w:rsidR="00814C23" w:rsidRPr="008E5B68" w:rsidRDefault="00814C23" w:rsidP="00F23ED3">
            <w:pPr>
              <w:jc w:val="center"/>
              <w:rPr>
                <w:rFonts w:cs="Open Sans"/>
                <w:sz w:val="18"/>
                <w:szCs w:val="18"/>
              </w:rPr>
            </w:pPr>
          </w:p>
          <w:p w14:paraId="7420CB18" w14:textId="77777777" w:rsidR="00814C23" w:rsidRPr="008E5B68" w:rsidRDefault="00814C23" w:rsidP="00F23ED3">
            <w:pPr>
              <w:jc w:val="center"/>
              <w:rPr>
                <w:rFonts w:cs="Open Sans"/>
                <w:sz w:val="18"/>
                <w:szCs w:val="18"/>
              </w:rPr>
            </w:pPr>
          </w:p>
          <w:p w14:paraId="7420CB19" w14:textId="77777777" w:rsidR="00814C23" w:rsidRPr="008E5B68" w:rsidRDefault="00814C23" w:rsidP="00F23ED3">
            <w:pPr>
              <w:jc w:val="center"/>
              <w:rPr>
                <w:rFonts w:cs="Open Sans"/>
                <w:sz w:val="18"/>
                <w:szCs w:val="18"/>
              </w:rPr>
            </w:pPr>
          </w:p>
          <w:p w14:paraId="7420CB1A" w14:textId="77777777" w:rsidR="00814C23" w:rsidRPr="008E5B68" w:rsidRDefault="00814C23" w:rsidP="00F23ED3">
            <w:pPr>
              <w:jc w:val="center"/>
              <w:rPr>
                <w:rFonts w:cs="Open Sans"/>
                <w:sz w:val="18"/>
                <w:szCs w:val="18"/>
              </w:rPr>
            </w:pPr>
          </w:p>
          <w:p w14:paraId="7420CB1B" w14:textId="77777777" w:rsidR="00814C23" w:rsidRPr="008E5B68" w:rsidRDefault="00814C23" w:rsidP="00F23ED3">
            <w:pPr>
              <w:jc w:val="center"/>
              <w:rPr>
                <w:rFonts w:cs="Open Sans"/>
                <w:sz w:val="18"/>
                <w:szCs w:val="18"/>
              </w:rPr>
            </w:pPr>
          </w:p>
          <w:p w14:paraId="7420CB1C" w14:textId="77777777" w:rsidR="00C26C61" w:rsidRPr="008E5B68" w:rsidRDefault="00C26C61" w:rsidP="00F23ED3">
            <w:pPr>
              <w:jc w:val="center"/>
              <w:rPr>
                <w:rFonts w:cs="Open Sans"/>
                <w:sz w:val="18"/>
                <w:szCs w:val="18"/>
              </w:rPr>
            </w:pPr>
          </w:p>
        </w:tc>
        <w:tc>
          <w:tcPr>
            <w:tcW w:w="1039" w:type="dxa"/>
          </w:tcPr>
          <w:p w14:paraId="7420CB1D" w14:textId="77777777" w:rsidR="00C26C61" w:rsidRPr="008E5B68" w:rsidRDefault="00C26C61" w:rsidP="00F27A71">
            <w:pPr>
              <w:jc w:val="center"/>
              <w:rPr>
                <w:rFonts w:cs="Open Sans"/>
                <w:color w:val="000000"/>
                <w:sz w:val="18"/>
                <w:szCs w:val="18"/>
              </w:rPr>
            </w:pPr>
          </w:p>
        </w:tc>
        <w:tc>
          <w:tcPr>
            <w:tcW w:w="678" w:type="dxa"/>
          </w:tcPr>
          <w:p w14:paraId="7420CB1E" w14:textId="77777777" w:rsidR="00C26C61" w:rsidRPr="008E5B68" w:rsidRDefault="00C26C61" w:rsidP="00F27A71">
            <w:pPr>
              <w:jc w:val="center"/>
              <w:rPr>
                <w:rFonts w:cs="Open Sans"/>
                <w:color w:val="000000"/>
                <w:sz w:val="18"/>
                <w:szCs w:val="18"/>
              </w:rPr>
            </w:pPr>
          </w:p>
        </w:tc>
        <w:tc>
          <w:tcPr>
            <w:tcW w:w="1064" w:type="dxa"/>
            <w:noWrap/>
            <w:vAlign w:val="center"/>
          </w:tcPr>
          <w:p w14:paraId="7420CB1F"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{CR}{LF}</w:t>
            </w:r>
          </w:p>
        </w:tc>
        <w:tc>
          <w:tcPr>
            <w:tcW w:w="1031" w:type="dxa"/>
            <w:vAlign w:val="center"/>
          </w:tcPr>
          <w:p w14:paraId="7420CB20"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X</w:t>
            </w:r>
          </w:p>
        </w:tc>
        <w:tc>
          <w:tcPr>
            <w:tcW w:w="1079" w:type="dxa"/>
            <w:vAlign w:val="center"/>
          </w:tcPr>
          <w:p w14:paraId="7420CB21" w14:textId="77777777" w:rsidR="00C26C61" w:rsidRPr="008E5B68" w:rsidRDefault="00C26C61" w:rsidP="00F27A71">
            <w:pPr>
              <w:jc w:val="center"/>
              <w:rPr>
                <w:rFonts w:cs="Open Sans"/>
                <w:color w:val="000000"/>
                <w:sz w:val="18"/>
                <w:szCs w:val="18"/>
              </w:rPr>
            </w:pPr>
          </w:p>
        </w:tc>
      </w:tr>
      <w:tr w:rsidR="00C26C61" w:rsidRPr="008E5B68" w14:paraId="7420CB3E" w14:textId="77777777" w:rsidTr="7C037538">
        <w:trPr>
          <w:cantSplit/>
          <w:trHeight w:val="1440"/>
        </w:trPr>
        <w:tc>
          <w:tcPr>
            <w:tcW w:w="800" w:type="dxa"/>
          </w:tcPr>
          <w:p w14:paraId="7420CB23" w14:textId="77777777" w:rsidR="00C26C61" w:rsidRPr="008E5B68" w:rsidRDefault="00C26C61" w:rsidP="001920EE">
            <w:pPr>
              <w:jc w:val="center"/>
              <w:rPr>
                <w:rFonts w:cs="Open Sans"/>
                <w:sz w:val="18"/>
                <w:szCs w:val="18"/>
              </w:rPr>
            </w:pPr>
            <w:r w:rsidRPr="008E5B68">
              <w:rPr>
                <w:rFonts w:cs="Open Sans"/>
                <w:sz w:val="18"/>
                <w:szCs w:val="18"/>
              </w:rPr>
              <w:t>2</w:t>
            </w:r>
          </w:p>
        </w:tc>
        <w:tc>
          <w:tcPr>
            <w:tcW w:w="2915" w:type="dxa"/>
          </w:tcPr>
          <w:p w14:paraId="7420CB24" w14:textId="77777777" w:rsidR="00C26C61" w:rsidRPr="008E5B68" w:rsidRDefault="00C26C61" w:rsidP="00AD480A">
            <w:pPr>
              <w:rPr>
                <w:rFonts w:cs="Open Sans"/>
                <w:color w:val="000000"/>
                <w:sz w:val="18"/>
                <w:szCs w:val="18"/>
              </w:rPr>
            </w:pPr>
            <w:proofErr w:type="spellStart"/>
            <w:r w:rsidRPr="008E5B68">
              <w:rPr>
                <w:rFonts w:cs="Open Sans"/>
                <w:color w:val="000000"/>
                <w:sz w:val="18"/>
                <w:szCs w:val="18"/>
              </w:rPr>
              <w:t>clientServiceType</w:t>
            </w:r>
            <w:proofErr w:type="spellEnd"/>
          </w:p>
        </w:tc>
        <w:tc>
          <w:tcPr>
            <w:tcW w:w="2482" w:type="dxa"/>
          </w:tcPr>
          <w:p w14:paraId="7420CB25" w14:textId="77777777" w:rsidR="00C26C61" w:rsidRPr="008E5B68" w:rsidRDefault="00C26C61" w:rsidP="001B15DF">
            <w:pPr>
              <w:rPr>
                <w:rFonts w:cs="Open Sans"/>
                <w:color w:val="000000"/>
                <w:sz w:val="18"/>
                <w:szCs w:val="18"/>
              </w:rPr>
            </w:pPr>
            <w:r w:rsidRPr="008E5B68">
              <w:rPr>
                <w:rFonts w:cs="Open Sans"/>
                <w:color w:val="000000"/>
                <w:sz w:val="18"/>
                <w:szCs w:val="18"/>
              </w:rPr>
              <w:t>Dete</w:t>
            </w:r>
            <w:r w:rsidR="00C022FC" w:rsidRPr="008E5B68">
              <w:rPr>
                <w:rFonts w:cs="Open Sans"/>
                <w:color w:val="000000"/>
                <w:sz w:val="18"/>
                <w:szCs w:val="18"/>
              </w:rPr>
              <w:t>rmined if this trade represents</w:t>
            </w:r>
            <w:r w:rsidRPr="008E5B68">
              <w:rPr>
                <w:rFonts w:cs="Open Sans"/>
                <w:color w:val="000000"/>
                <w:sz w:val="18"/>
                <w:szCs w:val="18"/>
              </w:rPr>
              <w:t xml:space="preserve"> </w:t>
            </w:r>
            <w:proofErr w:type="gramStart"/>
            <w:r w:rsidRPr="008E5B68">
              <w:rPr>
                <w:rFonts w:cs="Open Sans"/>
                <w:color w:val="000000"/>
                <w:sz w:val="18"/>
                <w:szCs w:val="18"/>
              </w:rPr>
              <w:t>a Payable</w:t>
            </w:r>
            <w:proofErr w:type="gramEnd"/>
            <w:r w:rsidRPr="008E5B68">
              <w:rPr>
                <w:rFonts w:cs="Open Sans"/>
                <w:color w:val="000000"/>
                <w:sz w:val="18"/>
                <w:szCs w:val="18"/>
              </w:rPr>
              <w:t xml:space="preserve"> or Receivable.</w:t>
            </w:r>
          </w:p>
          <w:p w14:paraId="7420CB26" w14:textId="77777777" w:rsidR="00C26C61" w:rsidRPr="008E5B68" w:rsidRDefault="00C26C61" w:rsidP="001B15DF">
            <w:pPr>
              <w:rPr>
                <w:rFonts w:cs="Open Sans"/>
                <w:color w:val="000000"/>
                <w:sz w:val="18"/>
                <w:szCs w:val="18"/>
              </w:rPr>
            </w:pPr>
          </w:p>
          <w:p w14:paraId="7420CB27" w14:textId="77777777" w:rsidR="00C26C61" w:rsidRPr="008E5B68" w:rsidRDefault="00C26C61" w:rsidP="001B15DF">
            <w:pPr>
              <w:rPr>
                <w:rFonts w:cs="Open Sans"/>
                <w:b/>
                <w:color w:val="000000"/>
                <w:sz w:val="18"/>
                <w:szCs w:val="18"/>
              </w:rPr>
            </w:pPr>
            <w:r w:rsidRPr="008E5B68">
              <w:rPr>
                <w:rFonts w:cs="Open Sans"/>
                <w:b/>
                <w:color w:val="000000"/>
                <w:sz w:val="18"/>
                <w:szCs w:val="18"/>
              </w:rPr>
              <w:t>Expected Values</w:t>
            </w:r>
          </w:p>
          <w:p w14:paraId="7420CB28" w14:textId="77777777" w:rsidR="00C26C61" w:rsidRPr="008E5B68" w:rsidRDefault="00C26C61" w:rsidP="001B15DF">
            <w:pPr>
              <w:rPr>
                <w:rFonts w:cs="Open Sans"/>
                <w:color w:val="000000"/>
                <w:sz w:val="18"/>
                <w:szCs w:val="18"/>
              </w:rPr>
            </w:pPr>
            <w:r w:rsidRPr="008E5B68">
              <w:rPr>
                <w:rFonts w:cs="Open Sans"/>
                <w:b/>
                <w:color w:val="000000"/>
                <w:sz w:val="18"/>
                <w:szCs w:val="18"/>
              </w:rPr>
              <w:t>E</w:t>
            </w:r>
            <w:r w:rsidRPr="008E5B68">
              <w:rPr>
                <w:rFonts w:cs="Open Sans"/>
                <w:color w:val="000000"/>
                <w:sz w:val="18"/>
                <w:szCs w:val="18"/>
              </w:rPr>
              <w:t xml:space="preserve"> – Execution (Receivable)</w:t>
            </w:r>
          </w:p>
          <w:p w14:paraId="7420CB29" w14:textId="77777777" w:rsidR="00C26C61" w:rsidRPr="008E5B68" w:rsidRDefault="00C26C61" w:rsidP="00E82C80">
            <w:pPr>
              <w:rPr>
                <w:rFonts w:cs="Open Sans"/>
                <w:color w:val="000000"/>
                <w:sz w:val="18"/>
                <w:szCs w:val="18"/>
              </w:rPr>
            </w:pPr>
            <w:r w:rsidRPr="008E5B68">
              <w:rPr>
                <w:rFonts w:cs="Open Sans"/>
                <w:b/>
                <w:color w:val="000000"/>
                <w:sz w:val="18"/>
                <w:szCs w:val="18"/>
              </w:rPr>
              <w:t xml:space="preserve">C </w:t>
            </w:r>
            <w:r w:rsidRPr="008E5B68">
              <w:rPr>
                <w:rFonts w:cs="Open Sans"/>
                <w:color w:val="000000"/>
                <w:sz w:val="18"/>
                <w:szCs w:val="18"/>
              </w:rPr>
              <w:t xml:space="preserve">– Carrying (Payable) </w:t>
            </w:r>
          </w:p>
        </w:tc>
        <w:tc>
          <w:tcPr>
            <w:tcW w:w="1264" w:type="dxa"/>
            <w:vAlign w:val="center"/>
          </w:tcPr>
          <w:p w14:paraId="7420CB2A"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VARCHAR</w:t>
            </w:r>
          </w:p>
        </w:tc>
        <w:tc>
          <w:tcPr>
            <w:tcW w:w="1166" w:type="dxa"/>
            <w:vAlign w:val="center"/>
          </w:tcPr>
          <w:p w14:paraId="7420CB2B" w14:textId="77777777" w:rsidR="00814C23" w:rsidRPr="008E5B68" w:rsidRDefault="00814C23" w:rsidP="00F23ED3">
            <w:pPr>
              <w:jc w:val="center"/>
              <w:rPr>
                <w:rFonts w:cs="Open Sans"/>
                <w:color w:val="000000"/>
                <w:sz w:val="18"/>
                <w:szCs w:val="18"/>
              </w:rPr>
            </w:pPr>
          </w:p>
          <w:p w14:paraId="7420CB2C" w14:textId="77777777" w:rsidR="00814C23" w:rsidRPr="008E5B68" w:rsidRDefault="00814C23" w:rsidP="00F23ED3">
            <w:pPr>
              <w:jc w:val="center"/>
              <w:rPr>
                <w:rFonts w:cs="Open Sans"/>
                <w:sz w:val="18"/>
                <w:szCs w:val="18"/>
              </w:rPr>
            </w:pPr>
          </w:p>
          <w:p w14:paraId="7420CB2D" w14:textId="77777777" w:rsidR="00814C23" w:rsidRPr="008E5B68" w:rsidRDefault="00814C23" w:rsidP="00F23ED3">
            <w:pPr>
              <w:jc w:val="center"/>
              <w:rPr>
                <w:rFonts w:cs="Open Sans"/>
                <w:sz w:val="18"/>
                <w:szCs w:val="18"/>
              </w:rPr>
            </w:pPr>
          </w:p>
          <w:p w14:paraId="7420CB2E" w14:textId="77777777" w:rsidR="00814C23" w:rsidRPr="008E5B68" w:rsidRDefault="00814C23" w:rsidP="00F23ED3">
            <w:pPr>
              <w:jc w:val="center"/>
              <w:rPr>
                <w:rFonts w:cs="Open Sans"/>
                <w:sz w:val="18"/>
                <w:szCs w:val="18"/>
              </w:rPr>
            </w:pPr>
          </w:p>
          <w:p w14:paraId="7420CB2F" w14:textId="77777777" w:rsidR="00814C23" w:rsidRPr="008E5B68" w:rsidRDefault="00814C23" w:rsidP="00F23ED3">
            <w:pPr>
              <w:jc w:val="center"/>
              <w:rPr>
                <w:rFonts w:cs="Open Sans"/>
                <w:sz w:val="18"/>
                <w:szCs w:val="18"/>
              </w:rPr>
            </w:pPr>
          </w:p>
          <w:p w14:paraId="7420CB30" w14:textId="77777777" w:rsidR="00814C23" w:rsidRPr="008E5B68" w:rsidRDefault="00814C23" w:rsidP="00F23ED3">
            <w:pPr>
              <w:jc w:val="center"/>
              <w:rPr>
                <w:rFonts w:cs="Open Sans"/>
                <w:sz w:val="18"/>
                <w:szCs w:val="18"/>
              </w:rPr>
            </w:pPr>
          </w:p>
          <w:p w14:paraId="7420CB31" w14:textId="77777777" w:rsidR="00814C23" w:rsidRPr="008E5B68" w:rsidRDefault="00F23ED3" w:rsidP="00F23ED3">
            <w:pPr>
              <w:jc w:val="center"/>
              <w:rPr>
                <w:rFonts w:cs="Open Sans"/>
                <w:sz w:val="18"/>
                <w:szCs w:val="18"/>
              </w:rPr>
            </w:pPr>
            <w:r w:rsidRPr="008E5B68">
              <w:rPr>
                <w:rFonts w:cs="Open Sans"/>
                <w:sz w:val="18"/>
                <w:szCs w:val="18"/>
              </w:rPr>
              <w:t>1</w:t>
            </w:r>
          </w:p>
          <w:p w14:paraId="7420CB32" w14:textId="77777777" w:rsidR="00814C23" w:rsidRPr="008E5B68" w:rsidRDefault="00814C23" w:rsidP="00F23ED3">
            <w:pPr>
              <w:jc w:val="center"/>
              <w:rPr>
                <w:rFonts w:cs="Open Sans"/>
                <w:sz w:val="18"/>
                <w:szCs w:val="18"/>
              </w:rPr>
            </w:pPr>
          </w:p>
          <w:p w14:paraId="7420CB33" w14:textId="77777777" w:rsidR="00814C23" w:rsidRPr="008E5B68" w:rsidRDefault="00814C23" w:rsidP="00F23ED3">
            <w:pPr>
              <w:jc w:val="center"/>
              <w:rPr>
                <w:rFonts w:cs="Open Sans"/>
                <w:sz w:val="18"/>
                <w:szCs w:val="18"/>
              </w:rPr>
            </w:pPr>
          </w:p>
          <w:p w14:paraId="7420CB34" w14:textId="77777777" w:rsidR="00814C23" w:rsidRPr="008E5B68" w:rsidRDefault="00814C23" w:rsidP="00F23ED3">
            <w:pPr>
              <w:jc w:val="center"/>
              <w:rPr>
                <w:rFonts w:cs="Open Sans"/>
                <w:sz w:val="18"/>
                <w:szCs w:val="18"/>
              </w:rPr>
            </w:pPr>
          </w:p>
          <w:p w14:paraId="7420CB35" w14:textId="77777777" w:rsidR="00814C23" w:rsidRPr="008E5B68" w:rsidRDefault="00814C23" w:rsidP="00F23ED3">
            <w:pPr>
              <w:jc w:val="center"/>
              <w:rPr>
                <w:rFonts w:cs="Open Sans"/>
                <w:sz w:val="18"/>
                <w:szCs w:val="18"/>
              </w:rPr>
            </w:pPr>
          </w:p>
          <w:p w14:paraId="7420CB36" w14:textId="77777777" w:rsidR="00814C23" w:rsidRPr="008E5B68" w:rsidRDefault="00814C23" w:rsidP="00F23ED3">
            <w:pPr>
              <w:jc w:val="center"/>
              <w:rPr>
                <w:rFonts w:cs="Open Sans"/>
                <w:sz w:val="18"/>
                <w:szCs w:val="18"/>
              </w:rPr>
            </w:pPr>
          </w:p>
          <w:p w14:paraId="7420CB37" w14:textId="77777777" w:rsidR="00814C23" w:rsidRPr="008E5B68" w:rsidRDefault="00814C23" w:rsidP="00F23ED3">
            <w:pPr>
              <w:jc w:val="center"/>
              <w:rPr>
                <w:rFonts w:cs="Open Sans"/>
                <w:sz w:val="18"/>
                <w:szCs w:val="18"/>
              </w:rPr>
            </w:pPr>
          </w:p>
          <w:p w14:paraId="7420CB38" w14:textId="77777777" w:rsidR="00C26C61" w:rsidRPr="008E5B68" w:rsidRDefault="00C26C61" w:rsidP="00F23ED3">
            <w:pPr>
              <w:jc w:val="center"/>
              <w:rPr>
                <w:rFonts w:cs="Open Sans"/>
                <w:sz w:val="18"/>
                <w:szCs w:val="18"/>
              </w:rPr>
            </w:pPr>
          </w:p>
        </w:tc>
        <w:tc>
          <w:tcPr>
            <w:tcW w:w="1039" w:type="dxa"/>
          </w:tcPr>
          <w:p w14:paraId="7420CB39" w14:textId="77777777" w:rsidR="00C26C61" w:rsidRPr="008E5B68" w:rsidRDefault="00C26C61" w:rsidP="00F27A71">
            <w:pPr>
              <w:jc w:val="center"/>
              <w:rPr>
                <w:rFonts w:eastAsia="Arial Unicode MS" w:cs="Open Sans"/>
                <w:sz w:val="18"/>
                <w:szCs w:val="18"/>
              </w:rPr>
            </w:pPr>
          </w:p>
        </w:tc>
        <w:tc>
          <w:tcPr>
            <w:tcW w:w="678" w:type="dxa"/>
          </w:tcPr>
          <w:p w14:paraId="7420CB3A" w14:textId="77777777" w:rsidR="00C26C61" w:rsidRPr="008E5B68" w:rsidRDefault="00C26C61" w:rsidP="00F27A71">
            <w:pPr>
              <w:jc w:val="center"/>
              <w:rPr>
                <w:rFonts w:eastAsia="Arial Unicode MS" w:cs="Open Sans"/>
                <w:sz w:val="18"/>
                <w:szCs w:val="18"/>
              </w:rPr>
            </w:pPr>
          </w:p>
        </w:tc>
        <w:tc>
          <w:tcPr>
            <w:tcW w:w="1064" w:type="dxa"/>
            <w:vAlign w:val="center"/>
          </w:tcPr>
          <w:p w14:paraId="7420CB3B" w14:textId="77777777" w:rsidR="00C26C61" w:rsidRPr="008E5B68" w:rsidRDefault="00C26C61" w:rsidP="00F27A71">
            <w:pPr>
              <w:jc w:val="center"/>
              <w:rPr>
                <w:rFonts w:eastAsia="Arial Unicode MS" w:cs="Open Sans"/>
                <w:sz w:val="18"/>
                <w:szCs w:val="18"/>
              </w:rPr>
            </w:pPr>
            <w:r w:rsidRPr="008E5B68">
              <w:rPr>
                <w:rFonts w:eastAsia="Arial Unicode MS" w:cs="Open Sans"/>
                <w:sz w:val="18"/>
                <w:szCs w:val="18"/>
              </w:rPr>
              <w:t>,</w:t>
            </w:r>
          </w:p>
        </w:tc>
        <w:tc>
          <w:tcPr>
            <w:tcW w:w="1031" w:type="dxa"/>
            <w:vAlign w:val="center"/>
          </w:tcPr>
          <w:p w14:paraId="7420CB3C" w14:textId="77777777" w:rsidR="00C26C61" w:rsidRPr="008E5B68" w:rsidRDefault="00C26C61" w:rsidP="00F27A71">
            <w:pPr>
              <w:jc w:val="center"/>
              <w:rPr>
                <w:rFonts w:eastAsia="Arial Unicode MS" w:cs="Open Sans"/>
                <w:sz w:val="18"/>
                <w:szCs w:val="18"/>
              </w:rPr>
            </w:pPr>
            <w:r w:rsidRPr="008E5B68">
              <w:rPr>
                <w:rFonts w:eastAsia="Arial Unicode MS" w:cs="Open Sans"/>
                <w:sz w:val="18"/>
                <w:szCs w:val="18"/>
              </w:rPr>
              <w:t>X</w:t>
            </w:r>
          </w:p>
        </w:tc>
        <w:tc>
          <w:tcPr>
            <w:tcW w:w="1079" w:type="dxa"/>
            <w:vAlign w:val="center"/>
          </w:tcPr>
          <w:p w14:paraId="7420CB3D" w14:textId="77777777" w:rsidR="00C26C61" w:rsidRPr="008E5B68" w:rsidRDefault="00C26C61" w:rsidP="00F27A71">
            <w:pPr>
              <w:jc w:val="center"/>
              <w:rPr>
                <w:rFonts w:eastAsia="Arial Unicode MS" w:cs="Open Sans"/>
                <w:sz w:val="18"/>
                <w:szCs w:val="18"/>
              </w:rPr>
            </w:pPr>
          </w:p>
        </w:tc>
      </w:tr>
      <w:tr w:rsidR="00C26C61" w:rsidRPr="008E5B68" w14:paraId="7420CB4F" w14:textId="77777777" w:rsidTr="7C037538">
        <w:trPr>
          <w:cantSplit/>
          <w:trHeight w:val="240"/>
        </w:trPr>
        <w:tc>
          <w:tcPr>
            <w:tcW w:w="800" w:type="dxa"/>
          </w:tcPr>
          <w:p w14:paraId="7420CB3F" w14:textId="77777777" w:rsidR="00C26C61" w:rsidRPr="008E5B68" w:rsidRDefault="00C26C61" w:rsidP="001920EE">
            <w:pPr>
              <w:jc w:val="center"/>
              <w:rPr>
                <w:rFonts w:cs="Open Sans"/>
                <w:sz w:val="18"/>
                <w:szCs w:val="18"/>
              </w:rPr>
            </w:pPr>
            <w:r w:rsidRPr="008E5B68">
              <w:rPr>
                <w:rFonts w:cs="Open Sans"/>
                <w:sz w:val="18"/>
                <w:szCs w:val="18"/>
              </w:rPr>
              <w:t>3</w:t>
            </w:r>
          </w:p>
        </w:tc>
        <w:tc>
          <w:tcPr>
            <w:tcW w:w="2915" w:type="dxa"/>
            <w:noWrap/>
          </w:tcPr>
          <w:p w14:paraId="7420CB40" w14:textId="77777777" w:rsidR="00C26C61" w:rsidRPr="008E5B68" w:rsidRDefault="00C26C61" w:rsidP="00AD480A">
            <w:pPr>
              <w:rPr>
                <w:rFonts w:cs="Open Sans"/>
                <w:color w:val="000000"/>
                <w:sz w:val="18"/>
                <w:szCs w:val="18"/>
              </w:rPr>
            </w:pPr>
            <w:proofErr w:type="spellStart"/>
            <w:r w:rsidRPr="008E5B68">
              <w:rPr>
                <w:rFonts w:cs="Open Sans"/>
                <w:color w:val="000000"/>
                <w:sz w:val="18"/>
                <w:szCs w:val="18"/>
              </w:rPr>
              <w:t>businessRegion</w:t>
            </w:r>
            <w:proofErr w:type="spellEnd"/>
          </w:p>
        </w:tc>
        <w:tc>
          <w:tcPr>
            <w:tcW w:w="2482" w:type="dxa"/>
          </w:tcPr>
          <w:p w14:paraId="7420CB41" w14:textId="77777777" w:rsidR="00C26C61" w:rsidRPr="008E5B68" w:rsidRDefault="00C26C61" w:rsidP="001B15DF">
            <w:pPr>
              <w:rPr>
                <w:rFonts w:cs="Open Sans"/>
                <w:color w:val="000000"/>
                <w:sz w:val="18"/>
                <w:szCs w:val="18"/>
              </w:rPr>
            </w:pPr>
            <w:r w:rsidRPr="008E5B68">
              <w:rPr>
                <w:rFonts w:cs="Open Sans"/>
                <w:color w:val="000000"/>
                <w:sz w:val="18"/>
                <w:szCs w:val="18"/>
              </w:rPr>
              <w:t>Region where the client is located.</w:t>
            </w:r>
          </w:p>
          <w:p w14:paraId="7420CB42" w14:textId="77777777" w:rsidR="00C26C61" w:rsidRPr="008E5B68" w:rsidRDefault="00C26C61" w:rsidP="00AD480A">
            <w:pPr>
              <w:rPr>
                <w:rFonts w:cs="Open Sans"/>
                <w:color w:val="000000"/>
                <w:sz w:val="18"/>
                <w:szCs w:val="18"/>
              </w:rPr>
            </w:pPr>
          </w:p>
          <w:p w14:paraId="7420CB43" w14:textId="77777777" w:rsidR="00C26C61" w:rsidRPr="008E5B68" w:rsidRDefault="00C26C61" w:rsidP="00AD480A">
            <w:pPr>
              <w:rPr>
                <w:rFonts w:cs="Open Sans"/>
                <w:color w:val="000000"/>
                <w:sz w:val="18"/>
                <w:szCs w:val="18"/>
              </w:rPr>
            </w:pPr>
            <w:r w:rsidRPr="008E5B68">
              <w:rPr>
                <w:rFonts w:cs="Open Sans"/>
                <w:color w:val="000000"/>
                <w:sz w:val="18"/>
                <w:szCs w:val="18"/>
              </w:rPr>
              <w:t xml:space="preserve">Initial release of application will only allow for one region with a value of: </w:t>
            </w:r>
          </w:p>
          <w:p w14:paraId="7420CB44" w14:textId="77777777" w:rsidR="00C26C61" w:rsidRPr="008E5B68" w:rsidRDefault="00C26C61" w:rsidP="00AD480A">
            <w:pPr>
              <w:rPr>
                <w:rFonts w:cs="Open Sans"/>
                <w:b/>
                <w:color w:val="000000"/>
                <w:sz w:val="18"/>
                <w:szCs w:val="18"/>
              </w:rPr>
            </w:pPr>
          </w:p>
          <w:p w14:paraId="7420CB45" w14:textId="77777777" w:rsidR="00C26C61" w:rsidRPr="008E5B68" w:rsidRDefault="00C26C61" w:rsidP="0051032E">
            <w:pPr>
              <w:rPr>
                <w:rFonts w:cs="Open Sans"/>
                <w:b/>
                <w:color w:val="000000"/>
                <w:sz w:val="18"/>
                <w:szCs w:val="18"/>
              </w:rPr>
            </w:pPr>
            <w:r w:rsidRPr="008E5B68">
              <w:rPr>
                <w:rFonts w:cs="Open Sans"/>
                <w:b/>
                <w:color w:val="000000"/>
                <w:sz w:val="18"/>
                <w:szCs w:val="18"/>
              </w:rPr>
              <w:t>Expected Values</w:t>
            </w:r>
          </w:p>
          <w:p w14:paraId="7420CB46" w14:textId="77777777" w:rsidR="00C26C61" w:rsidRPr="008E5B68" w:rsidRDefault="00C26C61" w:rsidP="001B15DF">
            <w:pPr>
              <w:rPr>
                <w:rFonts w:cs="Open Sans"/>
                <w:color w:val="000000"/>
                <w:sz w:val="18"/>
                <w:szCs w:val="18"/>
              </w:rPr>
            </w:pPr>
            <w:r w:rsidRPr="008E5B68">
              <w:rPr>
                <w:rFonts w:cs="Open Sans"/>
                <w:color w:val="000000"/>
                <w:sz w:val="18"/>
                <w:szCs w:val="18"/>
              </w:rPr>
              <w:t>GLOBAL</w:t>
            </w:r>
          </w:p>
          <w:p w14:paraId="7420CB47" w14:textId="77777777" w:rsidR="00C26C61" w:rsidRPr="008E5B68" w:rsidRDefault="00C26C61" w:rsidP="001B15DF">
            <w:pPr>
              <w:rPr>
                <w:rFonts w:cs="Open Sans"/>
                <w:color w:val="000000"/>
                <w:sz w:val="18"/>
                <w:szCs w:val="18"/>
              </w:rPr>
            </w:pPr>
          </w:p>
        </w:tc>
        <w:tc>
          <w:tcPr>
            <w:tcW w:w="1264" w:type="dxa"/>
            <w:noWrap/>
            <w:vAlign w:val="center"/>
          </w:tcPr>
          <w:p w14:paraId="7420CB48"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VARCHAR</w:t>
            </w:r>
          </w:p>
        </w:tc>
        <w:tc>
          <w:tcPr>
            <w:tcW w:w="1166" w:type="dxa"/>
            <w:noWrap/>
            <w:vAlign w:val="center"/>
          </w:tcPr>
          <w:p w14:paraId="7420CB49"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20</w:t>
            </w:r>
          </w:p>
        </w:tc>
        <w:tc>
          <w:tcPr>
            <w:tcW w:w="1039" w:type="dxa"/>
          </w:tcPr>
          <w:p w14:paraId="7420CB4A" w14:textId="77777777" w:rsidR="00C26C61" w:rsidRPr="008E5B68" w:rsidRDefault="00C26C61" w:rsidP="00F27A71">
            <w:pPr>
              <w:jc w:val="center"/>
              <w:rPr>
                <w:rFonts w:eastAsia="Arial Unicode MS" w:cs="Open Sans"/>
                <w:sz w:val="18"/>
                <w:szCs w:val="18"/>
              </w:rPr>
            </w:pPr>
          </w:p>
        </w:tc>
        <w:tc>
          <w:tcPr>
            <w:tcW w:w="678" w:type="dxa"/>
          </w:tcPr>
          <w:p w14:paraId="7420CB4B" w14:textId="77777777" w:rsidR="00C26C61" w:rsidRPr="008E5B68" w:rsidRDefault="00C26C61" w:rsidP="00F27A71">
            <w:pPr>
              <w:jc w:val="center"/>
              <w:rPr>
                <w:rFonts w:eastAsia="Arial Unicode MS" w:cs="Open Sans"/>
                <w:sz w:val="18"/>
                <w:szCs w:val="18"/>
              </w:rPr>
            </w:pPr>
          </w:p>
        </w:tc>
        <w:tc>
          <w:tcPr>
            <w:tcW w:w="1064" w:type="dxa"/>
            <w:vAlign w:val="center"/>
          </w:tcPr>
          <w:p w14:paraId="7420CB4C" w14:textId="77777777" w:rsidR="00C26C61" w:rsidRPr="008E5B68" w:rsidRDefault="00C26C61" w:rsidP="00F27A71">
            <w:pPr>
              <w:jc w:val="center"/>
              <w:rPr>
                <w:rFonts w:eastAsia="Arial Unicode MS" w:cs="Open Sans"/>
                <w:sz w:val="18"/>
                <w:szCs w:val="18"/>
              </w:rPr>
            </w:pPr>
            <w:r w:rsidRPr="008E5B68">
              <w:rPr>
                <w:rFonts w:eastAsia="Arial Unicode MS" w:cs="Open Sans"/>
                <w:sz w:val="18"/>
                <w:szCs w:val="18"/>
              </w:rPr>
              <w:t>,</w:t>
            </w:r>
          </w:p>
        </w:tc>
        <w:tc>
          <w:tcPr>
            <w:tcW w:w="1031" w:type="dxa"/>
            <w:vAlign w:val="center"/>
          </w:tcPr>
          <w:p w14:paraId="7420CB4D" w14:textId="77777777" w:rsidR="00C26C61" w:rsidRPr="008E5B68" w:rsidRDefault="00C26C61" w:rsidP="00453DCF">
            <w:pPr>
              <w:rPr>
                <w:rFonts w:eastAsia="Arial Unicode MS" w:cs="Open Sans"/>
                <w:sz w:val="18"/>
                <w:szCs w:val="18"/>
              </w:rPr>
            </w:pPr>
          </w:p>
        </w:tc>
        <w:tc>
          <w:tcPr>
            <w:tcW w:w="1079" w:type="dxa"/>
            <w:vAlign w:val="center"/>
          </w:tcPr>
          <w:p w14:paraId="7420CB4E" w14:textId="77777777" w:rsidR="00C26C61" w:rsidRPr="008E5B68" w:rsidRDefault="00C26C61" w:rsidP="00F27A71">
            <w:pPr>
              <w:jc w:val="center"/>
              <w:rPr>
                <w:rFonts w:eastAsia="Arial Unicode MS" w:cs="Open Sans"/>
                <w:sz w:val="18"/>
                <w:szCs w:val="18"/>
              </w:rPr>
            </w:pPr>
          </w:p>
        </w:tc>
      </w:tr>
      <w:tr w:rsidR="00C26C61" w:rsidRPr="008E5B68" w14:paraId="7420CB5E" w14:textId="77777777" w:rsidTr="7C037538">
        <w:trPr>
          <w:cantSplit/>
          <w:trHeight w:val="240"/>
        </w:trPr>
        <w:tc>
          <w:tcPr>
            <w:tcW w:w="800" w:type="dxa"/>
          </w:tcPr>
          <w:p w14:paraId="7420CB50" w14:textId="77777777" w:rsidR="00C26C61" w:rsidRPr="008E5B68" w:rsidRDefault="00C26C61" w:rsidP="001920EE">
            <w:pPr>
              <w:jc w:val="center"/>
              <w:rPr>
                <w:rFonts w:cs="Open Sans"/>
                <w:sz w:val="18"/>
                <w:szCs w:val="18"/>
              </w:rPr>
            </w:pPr>
            <w:r w:rsidRPr="008E5B68">
              <w:rPr>
                <w:rFonts w:cs="Open Sans"/>
                <w:sz w:val="18"/>
                <w:szCs w:val="18"/>
              </w:rPr>
              <w:t>4</w:t>
            </w:r>
          </w:p>
        </w:tc>
        <w:tc>
          <w:tcPr>
            <w:tcW w:w="2915" w:type="dxa"/>
            <w:noWrap/>
          </w:tcPr>
          <w:p w14:paraId="7420CB51" w14:textId="77777777" w:rsidR="00C26C61" w:rsidRPr="008E5B68" w:rsidRDefault="00C26C61" w:rsidP="00AD480A">
            <w:pPr>
              <w:rPr>
                <w:rFonts w:cs="Open Sans"/>
                <w:color w:val="000000"/>
                <w:sz w:val="18"/>
                <w:szCs w:val="18"/>
              </w:rPr>
            </w:pPr>
            <w:proofErr w:type="spellStart"/>
            <w:r w:rsidRPr="008E5B68">
              <w:rPr>
                <w:rFonts w:cs="Open Sans"/>
                <w:color w:val="000000"/>
                <w:sz w:val="18"/>
                <w:szCs w:val="18"/>
              </w:rPr>
              <w:t>clientTradingNameID</w:t>
            </w:r>
            <w:proofErr w:type="spellEnd"/>
          </w:p>
        </w:tc>
        <w:tc>
          <w:tcPr>
            <w:tcW w:w="2482" w:type="dxa"/>
          </w:tcPr>
          <w:p w14:paraId="7420CB52" w14:textId="77777777" w:rsidR="00C26C61" w:rsidRPr="008E5B68" w:rsidRDefault="00C26C61" w:rsidP="001B15DF">
            <w:pPr>
              <w:rPr>
                <w:rFonts w:cs="Open Sans"/>
                <w:color w:val="000000"/>
                <w:sz w:val="18"/>
                <w:szCs w:val="18"/>
              </w:rPr>
            </w:pPr>
            <w:r w:rsidRPr="008E5B68">
              <w:rPr>
                <w:rFonts w:cs="Open Sans"/>
                <w:color w:val="000000"/>
                <w:sz w:val="18"/>
                <w:szCs w:val="18"/>
              </w:rPr>
              <w:t xml:space="preserve">Clients Name ID  </w:t>
            </w:r>
          </w:p>
          <w:p w14:paraId="7420CB53" w14:textId="77777777" w:rsidR="00C26C61" w:rsidRPr="008E5B68" w:rsidRDefault="00C26C61" w:rsidP="001B15DF">
            <w:pPr>
              <w:rPr>
                <w:rFonts w:cs="Open Sans"/>
                <w:color w:val="000000"/>
                <w:sz w:val="18"/>
                <w:szCs w:val="18"/>
              </w:rPr>
            </w:pPr>
          </w:p>
          <w:p w14:paraId="7420CB54" w14:textId="77777777" w:rsidR="00C26C61" w:rsidRPr="008E5B68" w:rsidRDefault="00C26C61" w:rsidP="0051032E">
            <w:pPr>
              <w:rPr>
                <w:rFonts w:cs="Open Sans"/>
                <w:b/>
                <w:color w:val="000000"/>
                <w:sz w:val="18"/>
                <w:szCs w:val="18"/>
              </w:rPr>
            </w:pPr>
            <w:r w:rsidRPr="008E5B68">
              <w:rPr>
                <w:rFonts w:cs="Open Sans"/>
                <w:b/>
                <w:color w:val="000000"/>
                <w:sz w:val="18"/>
                <w:szCs w:val="18"/>
              </w:rPr>
              <w:t>Expected Values</w:t>
            </w:r>
          </w:p>
          <w:p w14:paraId="7420CB55" w14:textId="77777777" w:rsidR="00C26C61" w:rsidRPr="008E5B68" w:rsidRDefault="00C26C61" w:rsidP="001B15DF">
            <w:pPr>
              <w:rPr>
                <w:rFonts w:cs="Open Sans"/>
                <w:color w:val="000000"/>
                <w:sz w:val="18"/>
                <w:szCs w:val="18"/>
              </w:rPr>
            </w:pPr>
            <w:r w:rsidRPr="008E5B68">
              <w:rPr>
                <w:rFonts w:cs="Open Sans"/>
                <w:color w:val="000000"/>
                <w:sz w:val="18"/>
                <w:szCs w:val="18"/>
              </w:rPr>
              <w:t>Blank</w:t>
            </w:r>
          </w:p>
          <w:p w14:paraId="7420CB56" w14:textId="77777777" w:rsidR="00C26C61" w:rsidRPr="008E5B68" w:rsidRDefault="00C26C61" w:rsidP="001B15DF">
            <w:pPr>
              <w:rPr>
                <w:rFonts w:cs="Open Sans"/>
                <w:color w:val="000000"/>
                <w:sz w:val="18"/>
                <w:szCs w:val="18"/>
              </w:rPr>
            </w:pPr>
          </w:p>
        </w:tc>
        <w:tc>
          <w:tcPr>
            <w:tcW w:w="1264" w:type="dxa"/>
            <w:noWrap/>
            <w:vAlign w:val="center"/>
          </w:tcPr>
          <w:p w14:paraId="7420CB57"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VARCHAR</w:t>
            </w:r>
          </w:p>
        </w:tc>
        <w:tc>
          <w:tcPr>
            <w:tcW w:w="1166" w:type="dxa"/>
            <w:noWrap/>
            <w:vAlign w:val="center"/>
          </w:tcPr>
          <w:p w14:paraId="7420CB58"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50</w:t>
            </w:r>
          </w:p>
        </w:tc>
        <w:tc>
          <w:tcPr>
            <w:tcW w:w="1039" w:type="dxa"/>
          </w:tcPr>
          <w:p w14:paraId="7420CB59" w14:textId="77777777" w:rsidR="00C26C61" w:rsidRPr="008E5B68" w:rsidRDefault="00C26C61" w:rsidP="00F27A71">
            <w:pPr>
              <w:jc w:val="center"/>
              <w:rPr>
                <w:rFonts w:eastAsia="Arial Unicode MS" w:cs="Open Sans"/>
                <w:sz w:val="18"/>
                <w:szCs w:val="18"/>
              </w:rPr>
            </w:pPr>
          </w:p>
        </w:tc>
        <w:tc>
          <w:tcPr>
            <w:tcW w:w="678" w:type="dxa"/>
          </w:tcPr>
          <w:p w14:paraId="7420CB5A" w14:textId="77777777" w:rsidR="00C26C61" w:rsidRPr="008E5B68" w:rsidRDefault="00C26C61" w:rsidP="00F27A71">
            <w:pPr>
              <w:jc w:val="center"/>
              <w:rPr>
                <w:rFonts w:eastAsia="Arial Unicode MS" w:cs="Open Sans"/>
                <w:sz w:val="18"/>
                <w:szCs w:val="18"/>
              </w:rPr>
            </w:pPr>
          </w:p>
        </w:tc>
        <w:tc>
          <w:tcPr>
            <w:tcW w:w="1064" w:type="dxa"/>
            <w:vAlign w:val="center"/>
          </w:tcPr>
          <w:p w14:paraId="7420CB5B" w14:textId="77777777" w:rsidR="00C26C61" w:rsidRPr="008E5B68" w:rsidRDefault="00C26C61" w:rsidP="00F27A71">
            <w:pPr>
              <w:jc w:val="center"/>
              <w:rPr>
                <w:rFonts w:eastAsia="Arial Unicode MS" w:cs="Open Sans"/>
                <w:sz w:val="18"/>
                <w:szCs w:val="18"/>
              </w:rPr>
            </w:pPr>
            <w:r w:rsidRPr="008E5B68">
              <w:rPr>
                <w:rFonts w:eastAsia="Arial Unicode MS" w:cs="Open Sans"/>
                <w:sz w:val="18"/>
                <w:szCs w:val="18"/>
              </w:rPr>
              <w:t>,</w:t>
            </w:r>
          </w:p>
        </w:tc>
        <w:tc>
          <w:tcPr>
            <w:tcW w:w="1031" w:type="dxa"/>
            <w:vAlign w:val="center"/>
          </w:tcPr>
          <w:p w14:paraId="7420CB5C" w14:textId="77777777" w:rsidR="00C26C61" w:rsidRPr="008E5B68" w:rsidRDefault="00C26C61" w:rsidP="00F27A71">
            <w:pPr>
              <w:jc w:val="center"/>
              <w:rPr>
                <w:rFonts w:eastAsia="Arial Unicode MS" w:cs="Open Sans"/>
                <w:sz w:val="18"/>
                <w:szCs w:val="18"/>
              </w:rPr>
            </w:pPr>
          </w:p>
        </w:tc>
        <w:tc>
          <w:tcPr>
            <w:tcW w:w="1079" w:type="dxa"/>
            <w:vAlign w:val="center"/>
          </w:tcPr>
          <w:p w14:paraId="7420CB5D" w14:textId="77777777" w:rsidR="00C26C61" w:rsidRPr="008E5B68" w:rsidRDefault="00C26C61" w:rsidP="00F27A71">
            <w:pPr>
              <w:jc w:val="center"/>
              <w:rPr>
                <w:rFonts w:eastAsia="Arial Unicode MS" w:cs="Open Sans"/>
                <w:sz w:val="18"/>
                <w:szCs w:val="18"/>
              </w:rPr>
            </w:pPr>
          </w:p>
        </w:tc>
      </w:tr>
      <w:tr w:rsidR="00C26C61" w:rsidRPr="00355BAD" w14:paraId="7420CB6C" w14:textId="77777777" w:rsidTr="7C037538">
        <w:trPr>
          <w:cantSplit/>
          <w:trHeight w:val="240"/>
        </w:trPr>
        <w:tc>
          <w:tcPr>
            <w:tcW w:w="800" w:type="dxa"/>
            <w:tcBorders>
              <w:bottom w:val="single" w:sz="6" w:space="0" w:color="auto"/>
            </w:tcBorders>
          </w:tcPr>
          <w:p w14:paraId="7420CB5F" w14:textId="77777777" w:rsidR="00C26C61" w:rsidRPr="00355BAD" w:rsidRDefault="00C26C61" w:rsidP="001920EE">
            <w:pPr>
              <w:jc w:val="center"/>
              <w:rPr>
                <w:rFonts w:cs="Open Sans"/>
                <w:sz w:val="18"/>
                <w:szCs w:val="18"/>
              </w:rPr>
            </w:pPr>
            <w:r w:rsidRPr="00355BAD">
              <w:rPr>
                <w:rFonts w:cs="Open Sans"/>
                <w:sz w:val="18"/>
                <w:szCs w:val="18"/>
              </w:rPr>
              <w:t>5</w:t>
            </w:r>
          </w:p>
        </w:tc>
        <w:tc>
          <w:tcPr>
            <w:tcW w:w="2915" w:type="dxa"/>
            <w:tcBorders>
              <w:bottom w:val="single" w:sz="6" w:space="0" w:color="auto"/>
            </w:tcBorders>
            <w:noWrap/>
          </w:tcPr>
          <w:p w14:paraId="7420CB60" w14:textId="77777777" w:rsidR="00C26C61" w:rsidRPr="00355BAD" w:rsidRDefault="00C26C61" w:rsidP="00AD480A">
            <w:pPr>
              <w:rPr>
                <w:rFonts w:cs="Open Sans"/>
                <w:color w:val="000000"/>
                <w:sz w:val="18"/>
                <w:szCs w:val="18"/>
              </w:rPr>
            </w:pPr>
            <w:proofErr w:type="spellStart"/>
            <w:r w:rsidRPr="00355BAD">
              <w:rPr>
                <w:rFonts w:cs="Open Sans"/>
                <w:color w:val="000000"/>
                <w:sz w:val="18"/>
                <w:szCs w:val="18"/>
              </w:rPr>
              <w:t>clientTradingNameLocationID</w:t>
            </w:r>
            <w:proofErr w:type="spellEnd"/>
          </w:p>
        </w:tc>
        <w:tc>
          <w:tcPr>
            <w:tcW w:w="2482" w:type="dxa"/>
            <w:tcBorders>
              <w:bottom w:val="single" w:sz="6" w:space="0" w:color="auto"/>
            </w:tcBorders>
          </w:tcPr>
          <w:p w14:paraId="7420CB61" w14:textId="77777777" w:rsidR="00C26C61" w:rsidRPr="00355BAD" w:rsidRDefault="00C26C61" w:rsidP="001B15DF">
            <w:pPr>
              <w:rPr>
                <w:rFonts w:cs="Open Sans"/>
                <w:color w:val="000000"/>
                <w:sz w:val="18"/>
                <w:szCs w:val="18"/>
              </w:rPr>
            </w:pPr>
            <w:r w:rsidRPr="00355BAD">
              <w:rPr>
                <w:rFonts w:cs="Open Sans"/>
                <w:color w:val="000000"/>
                <w:sz w:val="18"/>
                <w:szCs w:val="18"/>
              </w:rPr>
              <w:t xml:space="preserve">Clients Location ID </w:t>
            </w:r>
          </w:p>
          <w:p w14:paraId="7420CB62" w14:textId="77777777" w:rsidR="00C26C61" w:rsidRPr="00355BAD" w:rsidRDefault="00C26C61" w:rsidP="0051032E">
            <w:pPr>
              <w:rPr>
                <w:rFonts w:cs="Open Sans"/>
                <w:color w:val="000000"/>
                <w:sz w:val="18"/>
                <w:szCs w:val="18"/>
              </w:rPr>
            </w:pPr>
          </w:p>
          <w:p w14:paraId="7420CB63" w14:textId="77777777" w:rsidR="00C26C61" w:rsidRPr="00355BAD" w:rsidRDefault="00C26C61" w:rsidP="0051032E">
            <w:pPr>
              <w:rPr>
                <w:rFonts w:cs="Open Sans"/>
                <w:color w:val="000000"/>
                <w:sz w:val="18"/>
                <w:szCs w:val="18"/>
              </w:rPr>
            </w:pPr>
            <w:r w:rsidRPr="00355BAD">
              <w:rPr>
                <w:rFonts w:cs="Open Sans"/>
                <w:color w:val="000000"/>
                <w:sz w:val="18"/>
                <w:szCs w:val="18"/>
              </w:rPr>
              <w:t>Expected Values</w:t>
            </w:r>
          </w:p>
          <w:p w14:paraId="7420CB64" w14:textId="77777777" w:rsidR="00C26C61" w:rsidRPr="00355BAD" w:rsidRDefault="00C26C61" w:rsidP="001B15DF">
            <w:pPr>
              <w:rPr>
                <w:rFonts w:cs="Open Sans"/>
                <w:color w:val="000000"/>
                <w:sz w:val="18"/>
                <w:szCs w:val="18"/>
              </w:rPr>
            </w:pPr>
            <w:r w:rsidRPr="00355BAD">
              <w:rPr>
                <w:rFonts w:cs="Open Sans"/>
                <w:color w:val="000000"/>
                <w:sz w:val="18"/>
                <w:szCs w:val="18"/>
              </w:rPr>
              <w:t>Blank</w:t>
            </w:r>
          </w:p>
        </w:tc>
        <w:tc>
          <w:tcPr>
            <w:tcW w:w="1264" w:type="dxa"/>
            <w:tcBorders>
              <w:bottom w:val="single" w:sz="6" w:space="0" w:color="auto"/>
            </w:tcBorders>
            <w:noWrap/>
            <w:vAlign w:val="center"/>
          </w:tcPr>
          <w:p w14:paraId="7420CB65" w14:textId="77777777" w:rsidR="00C26C61" w:rsidRPr="00355BAD" w:rsidRDefault="00C26C61" w:rsidP="00F27A71">
            <w:pPr>
              <w:jc w:val="center"/>
              <w:rPr>
                <w:rFonts w:cs="Open Sans"/>
                <w:color w:val="000000"/>
                <w:sz w:val="18"/>
                <w:szCs w:val="18"/>
              </w:rPr>
            </w:pPr>
            <w:r w:rsidRPr="00355BAD">
              <w:rPr>
                <w:rFonts w:cs="Open Sans"/>
                <w:color w:val="000000"/>
                <w:sz w:val="18"/>
                <w:szCs w:val="18"/>
              </w:rPr>
              <w:t>VARCHAR</w:t>
            </w:r>
          </w:p>
        </w:tc>
        <w:tc>
          <w:tcPr>
            <w:tcW w:w="1166" w:type="dxa"/>
            <w:tcBorders>
              <w:bottom w:val="single" w:sz="6" w:space="0" w:color="auto"/>
            </w:tcBorders>
            <w:noWrap/>
            <w:vAlign w:val="center"/>
          </w:tcPr>
          <w:p w14:paraId="7420CB66" w14:textId="77777777" w:rsidR="00C26C61" w:rsidRPr="00355BAD" w:rsidRDefault="00C26C61" w:rsidP="00F27A71">
            <w:pPr>
              <w:jc w:val="center"/>
              <w:rPr>
                <w:rFonts w:cs="Open Sans"/>
                <w:color w:val="000000"/>
                <w:sz w:val="18"/>
                <w:szCs w:val="18"/>
              </w:rPr>
            </w:pPr>
            <w:r w:rsidRPr="00355BAD">
              <w:rPr>
                <w:rFonts w:cs="Open Sans"/>
                <w:color w:val="000000"/>
                <w:sz w:val="18"/>
                <w:szCs w:val="18"/>
              </w:rPr>
              <w:t>50</w:t>
            </w:r>
          </w:p>
        </w:tc>
        <w:tc>
          <w:tcPr>
            <w:tcW w:w="1039" w:type="dxa"/>
            <w:tcBorders>
              <w:bottom w:val="single" w:sz="6" w:space="0" w:color="auto"/>
            </w:tcBorders>
          </w:tcPr>
          <w:p w14:paraId="7420CB67" w14:textId="77777777" w:rsidR="00C26C61" w:rsidRPr="00355BAD" w:rsidRDefault="00C26C61" w:rsidP="00F27A71">
            <w:pPr>
              <w:jc w:val="center"/>
              <w:rPr>
                <w:rFonts w:eastAsia="Arial Unicode MS" w:cs="Open Sans"/>
                <w:sz w:val="18"/>
                <w:szCs w:val="18"/>
              </w:rPr>
            </w:pPr>
          </w:p>
        </w:tc>
        <w:tc>
          <w:tcPr>
            <w:tcW w:w="678" w:type="dxa"/>
            <w:tcBorders>
              <w:bottom w:val="single" w:sz="6" w:space="0" w:color="auto"/>
            </w:tcBorders>
          </w:tcPr>
          <w:p w14:paraId="7420CB68" w14:textId="77777777" w:rsidR="00C26C61" w:rsidRPr="00355BAD" w:rsidRDefault="00C26C61" w:rsidP="00F27A71">
            <w:pPr>
              <w:jc w:val="center"/>
              <w:rPr>
                <w:rFonts w:eastAsia="Arial Unicode MS" w:cs="Open Sans"/>
                <w:sz w:val="18"/>
                <w:szCs w:val="18"/>
              </w:rPr>
            </w:pPr>
          </w:p>
        </w:tc>
        <w:tc>
          <w:tcPr>
            <w:tcW w:w="1064" w:type="dxa"/>
            <w:tcBorders>
              <w:bottom w:val="single" w:sz="6" w:space="0" w:color="auto"/>
            </w:tcBorders>
            <w:vAlign w:val="center"/>
          </w:tcPr>
          <w:p w14:paraId="7420CB69" w14:textId="77777777" w:rsidR="00C26C61" w:rsidRPr="00355BAD" w:rsidRDefault="00C26C61" w:rsidP="00F27A71">
            <w:pPr>
              <w:jc w:val="center"/>
              <w:rPr>
                <w:rFonts w:eastAsia="Arial Unicode MS" w:cs="Open Sans"/>
                <w:sz w:val="18"/>
                <w:szCs w:val="18"/>
              </w:rPr>
            </w:pPr>
            <w:r w:rsidRPr="00355BAD">
              <w:rPr>
                <w:rFonts w:eastAsia="Arial Unicode MS" w:cs="Open Sans"/>
                <w:sz w:val="18"/>
                <w:szCs w:val="18"/>
              </w:rPr>
              <w:t>,</w:t>
            </w:r>
          </w:p>
        </w:tc>
        <w:tc>
          <w:tcPr>
            <w:tcW w:w="1031" w:type="dxa"/>
            <w:tcBorders>
              <w:bottom w:val="single" w:sz="6" w:space="0" w:color="auto"/>
            </w:tcBorders>
            <w:vAlign w:val="center"/>
          </w:tcPr>
          <w:p w14:paraId="7420CB6A" w14:textId="77777777" w:rsidR="00C26C61" w:rsidRPr="00355BAD" w:rsidRDefault="00C26C61" w:rsidP="00F27A71">
            <w:pPr>
              <w:jc w:val="center"/>
              <w:rPr>
                <w:rFonts w:eastAsia="Arial Unicode MS" w:cs="Open Sans"/>
                <w:sz w:val="18"/>
                <w:szCs w:val="18"/>
              </w:rPr>
            </w:pPr>
          </w:p>
        </w:tc>
        <w:tc>
          <w:tcPr>
            <w:tcW w:w="1079" w:type="dxa"/>
            <w:tcBorders>
              <w:bottom w:val="single" w:sz="6" w:space="0" w:color="auto"/>
            </w:tcBorders>
            <w:vAlign w:val="center"/>
          </w:tcPr>
          <w:p w14:paraId="7420CB6B" w14:textId="77777777" w:rsidR="00C26C61" w:rsidRPr="00355BAD" w:rsidRDefault="00C26C61" w:rsidP="00F27A71">
            <w:pPr>
              <w:jc w:val="center"/>
              <w:rPr>
                <w:rFonts w:eastAsia="Arial Unicode MS" w:cs="Open Sans"/>
                <w:sz w:val="18"/>
                <w:szCs w:val="18"/>
              </w:rPr>
            </w:pPr>
          </w:p>
        </w:tc>
      </w:tr>
      <w:tr w:rsidR="00C26C61" w:rsidRPr="008E5B68" w14:paraId="7420CB78" w14:textId="77777777" w:rsidTr="7C037538">
        <w:trPr>
          <w:cantSplit/>
          <w:trHeight w:val="240"/>
        </w:trPr>
        <w:tc>
          <w:tcPr>
            <w:tcW w:w="800" w:type="dxa"/>
            <w:shd w:val="clear" w:color="auto" w:fill="auto"/>
          </w:tcPr>
          <w:p w14:paraId="7420CB6D" w14:textId="77777777" w:rsidR="00C26C61" w:rsidRPr="008E5B68" w:rsidRDefault="00C26C61" w:rsidP="001920EE">
            <w:pPr>
              <w:jc w:val="center"/>
              <w:rPr>
                <w:rFonts w:cs="Open Sans"/>
                <w:sz w:val="18"/>
                <w:szCs w:val="18"/>
              </w:rPr>
            </w:pPr>
            <w:r w:rsidRPr="008E5B68">
              <w:rPr>
                <w:rFonts w:cs="Open Sans"/>
                <w:sz w:val="18"/>
                <w:szCs w:val="18"/>
              </w:rPr>
              <w:t>6</w:t>
            </w:r>
          </w:p>
        </w:tc>
        <w:tc>
          <w:tcPr>
            <w:tcW w:w="2915" w:type="dxa"/>
            <w:shd w:val="clear" w:color="auto" w:fill="auto"/>
            <w:noWrap/>
          </w:tcPr>
          <w:p w14:paraId="7420CB6E" w14:textId="77777777" w:rsidR="00C26C61" w:rsidRPr="008E5B68" w:rsidRDefault="00C26C61" w:rsidP="00AD480A">
            <w:pPr>
              <w:rPr>
                <w:rFonts w:cs="Open Sans"/>
                <w:color w:val="000000"/>
                <w:sz w:val="18"/>
                <w:szCs w:val="18"/>
              </w:rPr>
            </w:pPr>
            <w:r w:rsidRPr="008E5B68">
              <w:rPr>
                <w:rFonts w:cs="Open Sans"/>
                <w:color w:val="000000"/>
                <w:sz w:val="18"/>
                <w:szCs w:val="18"/>
              </w:rPr>
              <w:t>clientTradingNameShort</w:t>
            </w:r>
          </w:p>
          <w:p w14:paraId="7420CB6F" w14:textId="77777777" w:rsidR="00C26C61" w:rsidRPr="008E5B68" w:rsidRDefault="00C26C61" w:rsidP="00AD480A">
            <w:pPr>
              <w:rPr>
                <w:rFonts w:cs="Open Sans"/>
                <w:color w:val="000000"/>
                <w:sz w:val="18"/>
                <w:szCs w:val="18"/>
              </w:rPr>
            </w:pPr>
          </w:p>
        </w:tc>
        <w:tc>
          <w:tcPr>
            <w:tcW w:w="2482" w:type="dxa"/>
            <w:shd w:val="clear" w:color="auto" w:fill="auto"/>
          </w:tcPr>
          <w:p w14:paraId="7420CB70" w14:textId="77777777" w:rsidR="00C26C61" w:rsidRPr="008E5B68" w:rsidRDefault="00C26C61" w:rsidP="001B15DF">
            <w:pPr>
              <w:rPr>
                <w:rFonts w:cs="Open Sans"/>
                <w:color w:val="000000"/>
                <w:sz w:val="18"/>
                <w:szCs w:val="18"/>
              </w:rPr>
            </w:pPr>
            <w:r w:rsidRPr="008E5B68">
              <w:rPr>
                <w:rFonts w:cs="Open Sans"/>
                <w:color w:val="000000"/>
                <w:sz w:val="18"/>
                <w:szCs w:val="18"/>
              </w:rPr>
              <w:t xml:space="preserve">Clients short name used to resolve </w:t>
            </w:r>
            <w:proofErr w:type="spellStart"/>
            <w:r w:rsidRPr="008E5B68">
              <w:rPr>
                <w:rFonts w:cs="Open Sans"/>
                <w:color w:val="000000"/>
                <w:sz w:val="18"/>
                <w:szCs w:val="18"/>
              </w:rPr>
              <w:t>clientEntityKey</w:t>
            </w:r>
            <w:proofErr w:type="spellEnd"/>
          </w:p>
        </w:tc>
        <w:tc>
          <w:tcPr>
            <w:tcW w:w="1264" w:type="dxa"/>
            <w:shd w:val="clear" w:color="auto" w:fill="auto"/>
            <w:noWrap/>
            <w:vAlign w:val="center"/>
          </w:tcPr>
          <w:p w14:paraId="7420CB71"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VARCHAR</w:t>
            </w:r>
          </w:p>
        </w:tc>
        <w:tc>
          <w:tcPr>
            <w:tcW w:w="1166" w:type="dxa"/>
            <w:shd w:val="clear" w:color="auto" w:fill="auto"/>
            <w:noWrap/>
            <w:vAlign w:val="center"/>
          </w:tcPr>
          <w:p w14:paraId="7420CB72"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50</w:t>
            </w:r>
          </w:p>
        </w:tc>
        <w:tc>
          <w:tcPr>
            <w:tcW w:w="1039" w:type="dxa"/>
          </w:tcPr>
          <w:p w14:paraId="7420CB73" w14:textId="77777777" w:rsidR="00C26C61" w:rsidRPr="008E5B68" w:rsidRDefault="00C26C61" w:rsidP="00F27A71">
            <w:pPr>
              <w:jc w:val="center"/>
              <w:rPr>
                <w:rFonts w:eastAsia="Arial Unicode MS" w:cs="Open Sans"/>
                <w:sz w:val="18"/>
                <w:szCs w:val="18"/>
              </w:rPr>
            </w:pPr>
          </w:p>
        </w:tc>
        <w:tc>
          <w:tcPr>
            <w:tcW w:w="678" w:type="dxa"/>
          </w:tcPr>
          <w:p w14:paraId="7420CB74" w14:textId="77777777" w:rsidR="00C26C61" w:rsidRPr="008E5B68" w:rsidRDefault="00C26C61" w:rsidP="00F27A71">
            <w:pPr>
              <w:jc w:val="center"/>
              <w:rPr>
                <w:rFonts w:eastAsia="Arial Unicode MS" w:cs="Open Sans"/>
                <w:sz w:val="18"/>
                <w:szCs w:val="18"/>
              </w:rPr>
            </w:pPr>
          </w:p>
        </w:tc>
        <w:tc>
          <w:tcPr>
            <w:tcW w:w="1064" w:type="dxa"/>
            <w:shd w:val="clear" w:color="auto" w:fill="auto"/>
            <w:vAlign w:val="center"/>
          </w:tcPr>
          <w:p w14:paraId="7420CB75" w14:textId="77777777" w:rsidR="00C26C61" w:rsidRPr="008E5B68" w:rsidRDefault="00C26C61" w:rsidP="00F27A71">
            <w:pPr>
              <w:jc w:val="center"/>
              <w:rPr>
                <w:rFonts w:eastAsia="Arial Unicode MS" w:cs="Open Sans"/>
                <w:sz w:val="18"/>
                <w:szCs w:val="18"/>
              </w:rPr>
            </w:pPr>
            <w:r w:rsidRPr="008E5B68">
              <w:rPr>
                <w:rFonts w:eastAsia="Arial Unicode MS" w:cs="Open Sans"/>
                <w:sz w:val="18"/>
                <w:szCs w:val="18"/>
              </w:rPr>
              <w:t>,</w:t>
            </w:r>
          </w:p>
        </w:tc>
        <w:tc>
          <w:tcPr>
            <w:tcW w:w="1031" w:type="dxa"/>
            <w:shd w:val="clear" w:color="auto" w:fill="auto"/>
            <w:vAlign w:val="center"/>
          </w:tcPr>
          <w:p w14:paraId="7420CB76" w14:textId="77777777" w:rsidR="00C26C61" w:rsidRPr="008E5B68" w:rsidRDefault="00C26C61" w:rsidP="00F27A71">
            <w:pPr>
              <w:jc w:val="center"/>
              <w:rPr>
                <w:rFonts w:eastAsia="Arial Unicode MS" w:cs="Open Sans"/>
                <w:sz w:val="18"/>
                <w:szCs w:val="18"/>
              </w:rPr>
            </w:pPr>
            <w:r w:rsidRPr="008E5B68">
              <w:rPr>
                <w:rFonts w:eastAsia="Arial Unicode MS" w:cs="Open Sans"/>
                <w:sz w:val="18"/>
                <w:szCs w:val="18"/>
              </w:rPr>
              <w:t>X</w:t>
            </w:r>
          </w:p>
        </w:tc>
        <w:tc>
          <w:tcPr>
            <w:tcW w:w="1079" w:type="dxa"/>
            <w:shd w:val="clear" w:color="auto" w:fill="auto"/>
            <w:vAlign w:val="center"/>
          </w:tcPr>
          <w:p w14:paraId="7420CB77" w14:textId="77777777" w:rsidR="00C26C61" w:rsidRPr="008E5B68" w:rsidRDefault="00C26C61" w:rsidP="00F27A71">
            <w:pPr>
              <w:jc w:val="center"/>
              <w:rPr>
                <w:rFonts w:eastAsia="Arial Unicode MS" w:cs="Open Sans"/>
                <w:sz w:val="18"/>
                <w:szCs w:val="18"/>
              </w:rPr>
            </w:pPr>
          </w:p>
        </w:tc>
      </w:tr>
      <w:tr w:rsidR="00C26C61" w:rsidRPr="008E5B68" w14:paraId="7420CB83" w14:textId="77777777" w:rsidTr="7C037538">
        <w:trPr>
          <w:cantSplit/>
          <w:trHeight w:val="240"/>
        </w:trPr>
        <w:tc>
          <w:tcPr>
            <w:tcW w:w="800" w:type="dxa"/>
          </w:tcPr>
          <w:p w14:paraId="7420CB79" w14:textId="77777777" w:rsidR="00C26C61" w:rsidRPr="008E5B68" w:rsidRDefault="00C26C61" w:rsidP="001920EE">
            <w:pPr>
              <w:jc w:val="center"/>
              <w:rPr>
                <w:rFonts w:cs="Open Sans"/>
                <w:sz w:val="18"/>
                <w:szCs w:val="18"/>
              </w:rPr>
            </w:pPr>
            <w:r w:rsidRPr="008E5B68">
              <w:rPr>
                <w:rFonts w:cs="Open Sans"/>
                <w:sz w:val="18"/>
                <w:szCs w:val="18"/>
              </w:rPr>
              <w:t>7</w:t>
            </w:r>
          </w:p>
        </w:tc>
        <w:tc>
          <w:tcPr>
            <w:tcW w:w="2915" w:type="dxa"/>
            <w:noWrap/>
          </w:tcPr>
          <w:p w14:paraId="7420CB7A" w14:textId="77777777" w:rsidR="00C26C61" w:rsidRPr="008E5B68" w:rsidRDefault="00C26C61" w:rsidP="00AD480A">
            <w:pPr>
              <w:rPr>
                <w:rFonts w:cs="Open Sans"/>
                <w:color w:val="000000"/>
                <w:sz w:val="18"/>
                <w:szCs w:val="18"/>
              </w:rPr>
            </w:pPr>
            <w:proofErr w:type="spellStart"/>
            <w:r w:rsidRPr="008E5B68">
              <w:rPr>
                <w:rFonts w:cs="Open Sans"/>
                <w:color w:val="000000"/>
                <w:sz w:val="18"/>
                <w:szCs w:val="18"/>
              </w:rPr>
              <w:t>destSideAccountNumber</w:t>
            </w:r>
            <w:proofErr w:type="spellEnd"/>
          </w:p>
        </w:tc>
        <w:tc>
          <w:tcPr>
            <w:tcW w:w="2482" w:type="dxa"/>
          </w:tcPr>
          <w:p w14:paraId="7420CB7B" w14:textId="77777777" w:rsidR="00C26C61" w:rsidRPr="008E5B68" w:rsidRDefault="00C26C61" w:rsidP="001B15DF">
            <w:pPr>
              <w:rPr>
                <w:rFonts w:cs="Open Sans"/>
                <w:color w:val="000000"/>
                <w:sz w:val="18"/>
                <w:szCs w:val="18"/>
              </w:rPr>
            </w:pPr>
            <w:r w:rsidRPr="008E5B68">
              <w:rPr>
                <w:rFonts w:cs="Open Sans"/>
                <w:color w:val="000000"/>
                <w:sz w:val="18"/>
                <w:szCs w:val="18"/>
              </w:rPr>
              <w:t>Carry Firm Display Account</w:t>
            </w:r>
          </w:p>
        </w:tc>
        <w:tc>
          <w:tcPr>
            <w:tcW w:w="1264" w:type="dxa"/>
            <w:noWrap/>
            <w:vAlign w:val="center"/>
          </w:tcPr>
          <w:p w14:paraId="7420CB7C"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VARCHAR</w:t>
            </w:r>
          </w:p>
        </w:tc>
        <w:tc>
          <w:tcPr>
            <w:tcW w:w="1166" w:type="dxa"/>
            <w:noWrap/>
            <w:vAlign w:val="center"/>
          </w:tcPr>
          <w:p w14:paraId="7420CB7D"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50</w:t>
            </w:r>
          </w:p>
        </w:tc>
        <w:tc>
          <w:tcPr>
            <w:tcW w:w="1039" w:type="dxa"/>
          </w:tcPr>
          <w:p w14:paraId="7420CB7E" w14:textId="77777777" w:rsidR="00C26C61" w:rsidRPr="008E5B68" w:rsidRDefault="00C26C61" w:rsidP="00F27A71">
            <w:pPr>
              <w:jc w:val="center"/>
              <w:rPr>
                <w:rFonts w:eastAsia="Arial Unicode MS" w:cs="Open Sans"/>
                <w:sz w:val="18"/>
                <w:szCs w:val="18"/>
              </w:rPr>
            </w:pPr>
          </w:p>
        </w:tc>
        <w:tc>
          <w:tcPr>
            <w:tcW w:w="678" w:type="dxa"/>
          </w:tcPr>
          <w:p w14:paraId="7420CB7F" w14:textId="77777777" w:rsidR="00C26C61" w:rsidRPr="008E5B68" w:rsidRDefault="00C26C61" w:rsidP="00F27A71">
            <w:pPr>
              <w:jc w:val="center"/>
              <w:rPr>
                <w:rFonts w:eastAsia="Arial Unicode MS" w:cs="Open Sans"/>
                <w:sz w:val="18"/>
                <w:szCs w:val="18"/>
              </w:rPr>
            </w:pPr>
          </w:p>
        </w:tc>
        <w:tc>
          <w:tcPr>
            <w:tcW w:w="1064" w:type="dxa"/>
            <w:vAlign w:val="center"/>
          </w:tcPr>
          <w:p w14:paraId="7420CB80" w14:textId="77777777" w:rsidR="00C26C61" w:rsidRPr="008E5B68" w:rsidRDefault="00C26C61" w:rsidP="00F27A71">
            <w:pPr>
              <w:jc w:val="center"/>
              <w:rPr>
                <w:rFonts w:eastAsia="Arial Unicode MS" w:cs="Open Sans"/>
                <w:sz w:val="18"/>
                <w:szCs w:val="18"/>
              </w:rPr>
            </w:pPr>
            <w:r w:rsidRPr="008E5B68">
              <w:rPr>
                <w:rFonts w:eastAsia="Arial Unicode MS" w:cs="Open Sans"/>
                <w:sz w:val="18"/>
                <w:szCs w:val="18"/>
              </w:rPr>
              <w:t>,</w:t>
            </w:r>
          </w:p>
        </w:tc>
        <w:tc>
          <w:tcPr>
            <w:tcW w:w="1031" w:type="dxa"/>
            <w:vAlign w:val="center"/>
          </w:tcPr>
          <w:p w14:paraId="7420CB81" w14:textId="77777777" w:rsidR="00C26C61" w:rsidRPr="008E5B68" w:rsidRDefault="00C26C61" w:rsidP="00F27A71">
            <w:pPr>
              <w:jc w:val="center"/>
              <w:rPr>
                <w:rFonts w:eastAsia="Arial Unicode MS" w:cs="Open Sans"/>
                <w:sz w:val="18"/>
                <w:szCs w:val="18"/>
              </w:rPr>
            </w:pPr>
            <w:r w:rsidRPr="008E5B68">
              <w:rPr>
                <w:rFonts w:eastAsia="Arial Unicode MS" w:cs="Open Sans"/>
                <w:sz w:val="18"/>
                <w:szCs w:val="18"/>
              </w:rPr>
              <w:t>X</w:t>
            </w:r>
          </w:p>
        </w:tc>
        <w:tc>
          <w:tcPr>
            <w:tcW w:w="1079" w:type="dxa"/>
            <w:vAlign w:val="center"/>
          </w:tcPr>
          <w:p w14:paraId="7420CB82" w14:textId="77777777" w:rsidR="00C26C61" w:rsidRPr="008E5B68" w:rsidRDefault="00C26C61" w:rsidP="00AD480A">
            <w:pPr>
              <w:jc w:val="center"/>
              <w:rPr>
                <w:rFonts w:eastAsia="Arial Unicode MS" w:cs="Open Sans"/>
                <w:sz w:val="18"/>
                <w:szCs w:val="18"/>
              </w:rPr>
            </w:pPr>
            <w:r w:rsidRPr="008E5B68">
              <w:rPr>
                <w:rFonts w:eastAsia="Arial Unicode MS" w:cs="Open Sans"/>
                <w:sz w:val="18"/>
                <w:szCs w:val="18"/>
              </w:rPr>
              <w:t>X</w:t>
            </w:r>
          </w:p>
        </w:tc>
      </w:tr>
      <w:tr w:rsidR="00C26C61" w:rsidRPr="008E5B68" w14:paraId="7420CB91" w14:textId="77777777" w:rsidTr="7C037538">
        <w:trPr>
          <w:cantSplit/>
          <w:trHeight w:val="240"/>
        </w:trPr>
        <w:tc>
          <w:tcPr>
            <w:tcW w:w="800" w:type="dxa"/>
          </w:tcPr>
          <w:p w14:paraId="7420CB84" w14:textId="77777777" w:rsidR="00C26C61" w:rsidRPr="008E5B68" w:rsidRDefault="00C26C61" w:rsidP="001920EE">
            <w:pPr>
              <w:jc w:val="center"/>
              <w:rPr>
                <w:rFonts w:cs="Open Sans"/>
                <w:sz w:val="18"/>
                <w:szCs w:val="18"/>
              </w:rPr>
            </w:pPr>
            <w:r w:rsidRPr="008E5B68">
              <w:rPr>
                <w:rFonts w:cs="Open Sans"/>
                <w:sz w:val="18"/>
                <w:szCs w:val="18"/>
              </w:rPr>
              <w:t>8</w:t>
            </w:r>
          </w:p>
        </w:tc>
        <w:tc>
          <w:tcPr>
            <w:tcW w:w="2915" w:type="dxa"/>
            <w:noWrap/>
          </w:tcPr>
          <w:p w14:paraId="7420CB85" w14:textId="77777777" w:rsidR="00C26C61" w:rsidRPr="008E5B68" w:rsidRDefault="00C26C61" w:rsidP="00AD480A">
            <w:pPr>
              <w:rPr>
                <w:rFonts w:cs="Open Sans"/>
                <w:color w:val="000000"/>
                <w:sz w:val="18"/>
                <w:szCs w:val="18"/>
              </w:rPr>
            </w:pPr>
            <w:proofErr w:type="spellStart"/>
            <w:r w:rsidRPr="008E5B68">
              <w:rPr>
                <w:rFonts w:cs="Open Sans"/>
                <w:color w:val="000000"/>
                <w:sz w:val="18"/>
                <w:szCs w:val="18"/>
              </w:rPr>
              <w:t>destClearingBroker</w:t>
            </w:r>
            <w:proofErr w:type="spellEnd"/>
          </w:p>
        </w:tc>
        <w:tc>
          <w:tcPr>
            <w:tcW w:w="2482" w:type="dxa"/>
          </w:tcPr>
          <w:p w14:paraId="7420CB86" w14:textId="77777777" w:rsidR="00C26C61" w:rsidRPr="008E5B68" w:rsidRDefault="00C26C61" w:rsidP="001B15DF">
            <w:pPr>
              <w:rPr>
                <w:rFonts w:cs="Open Sans"/>
                <w:color w:val="000000"/>
                <w:sz w:val="18"/>
                <w:szCs w:val="18"/>
              </w:rPr>
            </w:pPr>
            <w:r w:rsidRPr="008E5B68">
              <w:rPr>
                <w:rFonts w:cs="Open Sans"/>
                <w:color w:val="000000"/>
                <w:sz w:val="18"/>
                <w:szCs w:val="18"/>
              </w:rPr>
              <w:t xml:space="preserve">Carrying Firm ID as passed along from clearing system.   </w:t>
            </w:r>
          </w:p>
          <w:p w14:paraId="7420CB87" w14:textId="77777777" w:rsidR="00C26C61" w:rsidRPr="008E5B68" w:rsidRDefault="00C26C61" w:rsidP="001B15DF">
            <w:pPr>
              <w:rPr>
                <w:rFonts w:cs="Open Sans"/>
                <w:color w:val="000000"/>
                <w:sz w:val="18"/>
                <w:szCs w:val="18"/>
              </w:rPr>
            </w:pPr>
          </w:p>
          <w:p w14:paraId="7420CB88" w14:textId="77777777" w:rsidR="00C26C61" w:rsidRPr="008E5B68" w:rsidRDefault="00C26C61" w:rsidP="001B15DF">
            <w:pPr>
              <w:rPr>
                <w:rFonts w:cs="Open Sans"/>
                <w:b/>
                <w:color w:val="000000"/>
                <w:sz w:val="18"/>
                <w:szCs w:val="18"/>
              </w:rPr>
            </w:pPr>
            <w:proofErr w:type="gramStart"/>
            <w:r w:rsidRPr="008E5B68">
              <w:rPr>
                <w:rFonts w:cs="Open Sans"/>
                <w:b/>
                <w:color w:val="000000"/>
                <w:sz w:val="18"/>
                <w:szCs w:val="18"/>
              </w:rPr>
              <w:t>Sample  Values</w:t>
            </w:r>
            <w:proofErr w:type="gramEnd"/>
          </w:p>
          <w:p w14:paraId="7420CB89" w14:textId="77777777" w:rsidR="00C26C61" w:rsidRPr="008E5B68" w:rsidRDefault="00C26C61" w:rsidP="001B15DF">
            <w:pPr>
              <w:rPr>
                <w:rFonts w:cs="Open Sans"/>
                <w:color w:val="000000"/>
                <w:sz w:val="18"/>
                <w:szCs w:val="18"/>
              </w:rPr>
            </w:pPr>
            <w:r w:rsidRPr="008E5B68">
              <w:rPr>
                <w:rFonts w:cs="Open Sans"/>
                <w:color w:val="000000"/>
                <w:sz w:val="18"/>
                <w:szCs w:val="18"/>
              </w:rPr>
              <w:t>i.e.  MLP, 647, 847, MLILO</w:t>
            </w:r>
          </w:p>
        </w:tc>
        <w:tc>
          <w:tcPr>
            <w:tcW w:w="1264" w:type="dxa"/>
            <w:noWrap/>
            <w:vAlign w:val="center"/>
          </w:tcPr>
          <w:p w14:paraId="7420CB8A"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VARCHAR</w:t>
            </w:r>
          </w:p>
        </w:tc>
        <w:tc>
          <w:tcPr>
            <w:tcW w:w="1166" w:type="dxa"/>
            <w:noWrap/>
            <w:vAlign w:val="center"/>
          </w:tcPr>
          <w:p w14:paraId="7420CB8B"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50</w:t>
            </w:r>
          </w:p>
        </w:tc>
        <w:tc>
          <w:tcPr>
            <w:tcW w:w="1039" w:type="dxa"/>
          </w:tcPr>
          <w:p w14:paraId="7420CB8C" w14:textId="77777777" w:rsidR="00C26C61" w:rsidRPr="008E5B68" w:rsidRDefault="00C26C61" w:rsidP="00F27A71">
            <w:pPr>
              <w:jc w:val="center"/>
              <w:rPr>
                <w:rFonts w:eastAsia="Arial Unicode MS" w:cs="Open Sans"/>
                <w:sz w:val="18"/>
                <w:szCs w:val="18"/>
              </w:rPr>
            </w:pPr>
          </w:p>
        </w:tc>
        <w:tc>
          <w:tcPr>
            <w:tcW w:w="678" w:type="dxa"/>
          </w:tcPr>
          <w:p w14:paraId="7420CB8D" w14:textId="77777777" w:rsidR="00C26C61" w:rsidRPr="008E5B68" w:rsidRDefault="00C26C61" w:rsidP="00F27A71">
            <w:pPr>
              <w:jc w:val="center"/>
              <w:rPr>
                <w:rFonts w:eastAsia="Arial Unicode MS" w:cs="Open Sans"/>
                <w:sz w:val="18"/>
                <w:szCs w:val="18"/>
              </w:rPr>
            </w:pPr>
          </w:p>
        </w:tc>
        <w:tc>
          <w:tcPr>
            <w:tcW w:w="1064" w:type="dxa"/>
            <w:vAlign w:val="center"/>
          </w:tcPr>
          <w:p w14:paraId="7420CB8E" w14:textId="77777777" w:rsidR="00C26C61" w:rsidRPr="008E5B68" w:rsidRDefault="00C26C61" w:rsidP="00F27A71">
            <w:pPr>
              <w:jc w:val="center"/>
              <w:rPr>
                <w:rFonts w:eastAsia="Arial Unicode MS" w:cs="Open Sans"/>
                <w:sz w:val="18"/>
                <w:szCs w:val="18"/>
              </w:rPr>
            </w:pPr>
            <w:r w:rsidRPr="008E5B68">
              <w:rPr>
                <w:rFonts w:eastAsia="Arial Unicode MS" w:cs="Open Sans"/>
                <w:sz w:val="18"/>
                <w:szCs w:val="18"/>
              </w:rPr>
              <w:t>,</w:t>
            </w:r>
          </w:p>
        </w:tc>
        <w:tc>
          <w:tcPr>
            <w:tcW w:w="1031" w:type="dxa"/>
            <w:vAlign w:val="center"/>
          </w:tcPr>
          <w:p w14:paraId="7420CB8F" w14:textId="77777777" w:rsidR="00C26C61" w:rsidRPr="008E5B68" w:rsidRDefault="00C26C61" w:rsidP="00F27A71">
            <w:pPr>
              <w:jc w:val="center"/>
              <w:rPr>
                <w:rFonts w:eastAsia="Arial Unicode MS" w:cs="Open Sans"/>
                <w:sz w:val="18"/>
                <w:szCs w:val="18"/>
              </w:rPr>
            </w:pPr>
            <w:r w:rsidRPr="008E5B68">
              <w:rPr>
                <w:rFonts w:eastAsia="Arial Unicode MS" w:cs="Open Sans"/>
                <w:sz w:val="18"/>
                <w:szCs w:val="18"/>
              </w:rPr>
              <w:t>X</w:t>
            </w:r>
          </w:p>
        </w:tc>
        <w:tc>
          <w:tcPr>
            <w:tcW w:w="1079" w:type="dxa"/>
            <w:vAlign w:val="center"/>
          </w:tcPr>
          <w:p w14:paraId="7420CB90" w14:textId="77777777" w:rsidR="00C26C61" w:rsidRPr="008E5B68" w:rsidRDefault="00C26C61" w:rsidP="00F27A71">
            <w:pPr>
              <w:jc w:val="center"/>
              <w:rPr>
                <w:rFonts w:eastAsia="Arial Unicode MS" w:cs="Open Sans"/>
                <w:sz w:val="18"/>
                <w:szCs w:val="18"/>
              </w:rPr>
            </w:pPr>
            <w:r w:rsidRPr="008E5B68">
              <w:rPr>
                <w:rFonts w:eastAsia="Arial Unicode MS" w:cs="Open Sans"/>
                <w:sz w:val="18"/>
                <w:szCs w:val="18"/>
              </w:rPr>
              <w:t>X</w:t>
            </w:r>
          </w:p>
        </w:tc>
      </w:tr>
      <w:tr w:rsidR="00C26C61" w:rsidRPr="008E5B68" w14:paraId="7420CBA1" w14:textId="77777777" w:rsidTr="7C037538">
        <w:trPr>
          <w:cantSplit/>
          <w:trHeight w:val="70"/>
        </w:trPr>
        <w:tc>
          <w:tcPr>
            <w:tcW w:w="800" w:type="dxa"/>
          </w:tcPr>
          <w:p w14:paraId="7420CB92" w14:textId="77777777" w:rsidR="00C26C61" w:rsidRPr="008E5B68" w:rsidRDefault="00C26C61" w:rsidP="001920EE">
            <w:pPr>
              <w:spacing w:line="70" w:lineRule="atLeast"/>
              <w:jc w:val="center"/>
              <w:rPr>
                <w:rFonts w:cs="Open Sans"/>
                <w:sz w:val="18"/>
                <w:szCs w:val="18"/>
              </w:rPr>
            </w:pPr>
            <w:bookmarkStart w:id="0" w:name="_Hlk150770681"/>
            <w:r w:rsidRPr="008E5B68">
              <w:rPr>
                <w:rFonts w:cs="Open Sans"/>
                <w:sz w:val="18"/>
                <w:szCs w:val="18"/>
              </w:rPr>
              <w:t>9</w:t>
            </w:r>
          </w:p>
        </w:tc>
        <w:tc>
          <w:tcPr>
            <w:tcW w:w="2915" w:type="dxa"/>
            <w:noWrap/>
          </w:tcPr>
          <w:p w14:paraId="7420CB93" w14:textId="77777777" w:rsidR="00C26C61" w:rsidRPr="008E5B68" w:rsidRDefault="00C26C61" w:rsidP="00AD480A">
            <w:pPr>
              <w:rPr>
                <w:rFonts w:cs="Open Sans"/>
                <w:color w:val="000000"/>
                <w:sz w:val="18"/>
                <w:szCs w:val="18"/>
              </w:rPr>
            </w:pPr>
            <w:proofErr w:type="spellStart"/>
            <w:r w:rsidRPr="008E5B68">
              <w:rPr>
                <w:rFonts w:cs="Open Sans"/>
                <w:color w:val="000000"/>
                <w:sz w:val="18"/>
                <w:szCs w:val="18"/>
              </w:rPr>
              <w:t>transType</w:t>
            </w:r>
            <w:proofErr w:type="spellEnd"/>
          </w:p>
        </w:tc>
        <w:tc>
          <w:tcPr>
            <w:tcW w:w="2482" w:type="dxa"/>
          </w:tcPr>
          <w:p w14:paraId="7420CB94" w14:textId="77777777" w:rsidR="00C26C61" w:rsidRPr="008E5B68" w:rsidRDefault="00C26C61" w:rsidP="001B15DF">
            <w:pPr>
              <w:rPr>
                <w:rFonts w:cs="Open Sans"/>
                <w:color w:val="000000"/>
                <w:sz w:val="18"/>
                <w:szCs w:val="18"/>
              </w:rPr>
            </w:pPr>
            <w:r w:rsidRPr="008E5B68">
              <w:rPr>
                <w:rFonts w:cs="Open Sans"/>
                <w:color w:val="000000"/>
                <w:sz w:val="18"/>
                <w:szCs w:val="18"/>
              </w:rPr>
              <w:t>Identifies if the trade was cancelled.</w:t>
            </w:r>
          </w:p>
          <w:p w14:paraId="7420CB95" w14:textId="77777777" w:rsidR="00C26C61" w:rsidRPr="008E5B68" w:rsidRDefault="00C26C61" w:rsidP="001B15DF">
            <w:pPr>
              <w:rPr>
                <w:rFonts w:cs="Open Sans"/>
                <w:color w:val="000000"/>
                <w:sz w:val="18"/>
                <w:szCs w:val="18"/>
              </w:rPr>
            </w:pPr>
          </w:p>
          <w:p w14:paraId="7420CB96" w14:textId="77777777" w:rsidR="00C26C61" w:rsidRPr="008E5B68" w:rsidRDefault="00C26C61" w:rsidP="0051032E">
            <w:pPr>
              <w:rPr>
                <w:rFonts w:cs="Open Sans"/>
                <w:b/>
                <w:color w:val="000000"/>
                <w:sz w:val="18"/>
                <w:szCs w:val="18"/>
              </w:rPr>
            </w:pPr>
            <w:r w:rsidRPr="008E5B68">
              <w:rPr>
                <w:rFonts w:cs="Open Sans"/>
                <w:b/>
                <w:color w:val="000000"/>
                <w:sz w:val="18"/>
                <w:szCs w:val="18"/>
              </w:rPr>
              <w:t>Expected Values</w:t>
            </w:r>
          </w:p>
          <w:p w14:paraId="7420CB97" w14:textId="77777777" w:rsidR="00C26C61" w:rsidRPr="008E5B68" w:rsidRDefault="00C26C61" w:rsidP="001B15DF">
            <w:pPr>
              <w:rPr>
                <w:rFonts w:cs="Open Sans"/>
                <w:color w:val="000000"/>
                <w:sz w:val="18"/>
                <w:szCs w:val="18"/>
              </w:rPr>
            </w:pPr>
            <w:r w:rsidRPr="008E5B68">
              <w:rPr>
                <w:rFonts w:cs="Open Sans"/>
                <w:color w:val="000000"/>
                <w:sz w:val="18"/>
                <w:szCs w:val="18"/>
              </w:rPr>
              <w:t>T – Trade</w:t>
            </w:r>
          </w:p>
          <w:p w14:paraId="7420CB98" w14:textId="77777777" w:rsidR="00C26C61" w:rsidRPr="008E5B68" w:rsidRDefault="00C26C61" w:rsidP="001B15DF">
            <w:pPr>
              <w:rPr>
                <w:rFonts w:cs="Open Sans"/>
                <w:b/>
                <w:color w:val="000000"/>
                <w:sz w:val="18"/>
                <w:szCs w:val="18"/>
              </w:rPr>
            </w:pPr>
          </w:p>
          <w:p w14:paraId="7420CB99" w14:textId="77777777" w:rsidR="00C26C61" w:rsidRPr="008E5B68" w:rsidRDefault="00C26C61" w:rsidP="001B15DF">
            <w:pPr>
              <w:rPr>
                <w:rFonts w:cs="Open Sans"/>
                <w:color w:val="000000"/>
                <w:sz w:val="18"/>
                <w:szCs w:val="18"/>
              </w:rPr>
            </w:pPr>
            <w:r w:rsidRPr="008E5B68">
              <w:rPr>
                <w:rFonts w:cs="Open Sans"/>
                <w:color w:val="000000"/>
                <w:sz w:val="18"/>
                <w:szCs w:val="18"/>
              </w:rPr>
              <w:t>Any other value is treated as a Cancel trade</w:t>
            </w:r>
          </w:p>
        </w:tc>
        <w:tc>
          <w:tcPr>
            <w:tcW w:w="1264" w:type="dxa"/>
            <w:noWrap/>
            <w:vAlign w:val="center"/>
          </w:tcPr>
          <w:p w14:paraId="7420CB9A"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VARCHAR</w:t>
            </w:r>
          </w:p>
        </w:tc>
        <w:tc>
          <w:tcPr>
            <w:tcW w:w="1166" w:type="dxa"/>
            <w:noWrap/>
            <w:vAlign w:val="center"/>
          </w:tcPr>
          <w:p w14:paraId="7420CB9B"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10</w:t>
            </w:r>
          </w:p>
        </w:tc>
        <w:tc>
          <w:tcPr>
            <w:tcW w:w="1039" w:type="dxa"/>
          </w:tcPr>
          <w:p w14:paraId="7420CB9C" w14:textId="77777777" w:rsidR="00C26C61" w:rsidRPr="008E5B68" w:rsidRDefault="00C26C61" w:rsidP="00F27A71">
            <w:pPr>
              <w:jc w:val="center"/>
              <w:rPr>
                <w:rFonts w:eastAsia="Arial Unicode MS" w:cs="Open Sans"/>
                <w:sz w:val="18"/>
                <w:szCs w:val="18"/>
              </w:rPr>
            </w:pPr>
          </w:p>
        </w:tc>
        <w:tc>
          <w:tcPr>
            <w:tcW w:w="678" w:type="dxa"/>
          </w:tcPr>
          <w:p w14:paraId="7420CB9D" w14:textId="77777777" w:rsidR="00C26C61" w:rsidRPr="008E5B68" w:rsidRDefault="00C26C61" w:rsidP="00F27A71">
            <w:pPr>
              <w:jc w:val="center"/>
              <w:rPr>
                <w:rFonts w:eastAsia="Arial Unicode MS" w:cs="Open Sans"/>
                <w:sz w:val="18"/>
                <w:szCs w:val="18"/>
              </w:rPr>
            </w:pPr>
          </w:p>
        </w:tc>
        <w:tc>
          <w:tcPr>
            <w:tcW w:w="1064" w:type="dxa"/>
            <w:vAlign w:val="center"/>
          </w:tcPr>
          <w:p w14:paraId="7420CB9E" w14:textId="77777777" w:rsidR="00C26C61" w:rsidRPr="008E5B68" w:rsidRDefault="00C26C61" w:rsidP="00F27A71">
            <w:pPr>
              <w:jc w:val="center"/>
              <w:rPr>
                <w:rFonts w:eastAsia="Arial Unicode MS" w:cs="Open Sans"/>
                <w:sz w:val="18"/>
                <w:szCs w:val="18"/>
              </w:rPr>
            </w:pPr>
            <w:r w:rsidRPr="008E5B68">
              <w:rPr>
                <w:rFonts w:eastAsia="Arial Unicode MS" w:cs="Open Sans"/>
                <w:sz w:val="18"/>
                <w:szCs w:val="18"/>
              </w:rPr>
              <w:t>,</w:t>
            </w:r>
          </w:p>
        </w:tc>
        <w:tc>
          <w:tcPr>
            <w:tcW w:w="1031" w:type="dxa"/>
            <w:vAlign w:val="center"/>
          </w:tcPr>
          <w:p w14:paraId="7420CB9F" w14:textId="77777777" w:rsidR="00C26C61" w:rsidRPr="008E5B68" w:rsidRDefault="00C26C61" w:rsidP="00F27A71">
            <w:pPr>
              <w:jc w:val="center"/>
              <w:rPr>
                <w:rFonts w:eastAsia="Arial Unicode MS" w:cs="Open Sans"/>
                <w:sz w:val="18"/>
                <w:szCs w:val="18"/>
              </w:rPr>
            </w:pPr>
            <w:r w:rsidRPr="008E5B68">
              <w:rPr>
                <w:rFonts w:eastAsia="Arial Unicode MS" w:cs="Open Sans"/>
                <w:sz w:val="18"/>
                <w:szCs w:val="18"/>
              </w:rPr>
              <w:t>X</w:t>
            </w:r>
          </w:p>
        </w:tc>
        <w:tc>
          <w:tcPr>
            <w:tcW w:w="1079" w:type="dxa"/>
            <w:vAlign w:val="center"/>
          </w:tcPr>
          <w:p w14:paraId="7420CBA0" w14:textId="77777777" w:rsidR="00C26C61" w:rsidRPr="008E5B68" w:rsidRDefault="00C26C61" w:rsidP="00F27A71">
            <w:pPr>
              <w:jc w:val="center"/>
              <w:rPr>
                <w:rFonts w:eastAsia="Arial Unicode MS" w:cs="Open Sans"/>
                <w:sz w:val="18"/>
                <w:szCs w:val="18"/>
              </w:rPr>
            </w:pPr>
          </w:p>
        </w:tc>
      </w:tr>
      <w:bookmarkEnd w:id="0"/>
      <w:tr w:rsidR="00C26C61" w:rsidRPr="008E5B68" w14:paraId="7420CBB0" w14:textId="77777777" w:rsidTr="7C037538">
        <w:trPr>
          <w:cantSplit/>
          <w:trHeight w:val="240"/>
        </w:trPr>
        <w:tc>
          <w:tcPr>
            <w:tcW w:w="800" w:type="dxa"/>
          </w:tcPr>
          <w:p w14:paraId="7420CBA2" w14:textId="77777777" w:rsidR="00C26C61" w:rsidRPr="008E5B68" w:rsidRDefault="00C26C61" w:rsidP="001920EE">
            <w:pPr>
              <w:jc w:val="center"/>
              <w:rPr>
                <w:rFonts w:cs="Open Sans"/>
                <w:sz w:val="18"/>
                <w:szCs w:val="18"/>
              </w:rPr>
            </w:pPr>
            <w:r w:rsidRPr="008E5B68">
              <w:rPr>
                <w:rFonts w:cs="Open Sans"/>
                <w:sz w:val="18"/>
                <w:szCs w:val="18"/>
              </w:rPr>
              <w:t>10</w:t>
            </w:r>
          </w:p>
        </w:tc>
        <w:tc>
          <w:tcPr>
            <w:tcW w:w="2915" w:type="dxa"/>
            <w:noWrap/>
          </w:tcPr>
          <w:p w14:paraId="7420CBA3" w14:textId="77777777" w:rsidR="00C26C61" w:rsidRPr="008E5B68" w:rsidRDefault="00C26C61" w:rsidP="00AD480A">
            <w:pPr>
              <w:rPr>
                <w:rFonts w:cs="Open Sans"/>
                <w:color w:val="000000"/>
                <w:sz w:val="18"/>
                <w:szCs w:val="18"/>
              </w:rPr>
            </w:pPr>
            <w:proofErr w:type="spellStart"/>
            <w:r w:rsidRPr="008E5B68">
              <w:rPr>
                <w:rFonts w:cs="Open Sans"/>
                <w:color w:val="000000"/>
                <w:sz w:val="18"/>
                <w:szCs w:val="18"/>
              </w:rPr>
              <w:t>clientFirm</w:t>
            </w:r>
            <w:proofErr w:type="spellEnd"/>
          </w:p>
        </w:tc>
        <w:tc>
          <w:tcPr>
            <w:tcW w:w="2482" w:type="dxa"/>
          </w:tcPr>
          <w:p w14:paraId="7420CBA4" w14:textId="77777777" w:rsidR="00C26C61" w:rsidRPr="008E5B68" w:rsidRDefault="00C26C61" w:rsidP="001B15DF">
            <w:pPr>
              <w:rPr>
                <w:rFonts w:cs="Open Sans"/>
                <w:color w:val="000000"/>
                <w:sz w:val="18"/>
                <w:szCs w:val="18"/>
              </w:rPr>
            </w:pPr>
            <w:r w:rsidRPr="008E5B68">
              <w:rPr>
                <w:rFonts w:cs="Open Sans"/>
                <w:color w:val="000000"/>
                <w:sz w:val="18"/>
                <w:szCs w:val="18"/>
              </w:rPr>
              <w:t>Determines if trade is for client business or firm business.</w:t>
            </w:r>
          </w:p>
          <w:p w14:paraId="7420CBA5" w14:textId="77777777" w:rsidR="00C26C61" w:rsidRPr="008E5B68" w:rsidRDefault="00C26C61" w:rsidP="001B15DF">
            <w:pPr>
              <w:rPr>
                <w:rFonts w:cs="Open Sans"/>
                <w:color w:val="000000"/>
                <w:sz w:val="18"/>
                <w:szCs w:val="18"/>
              </w:rPr>
            </w:pPr>
          </w:p>
          <w:p w14:paraId="7420CBA6" w14:textId="77777777" w:rsidR="00C26C61" w:rsidRPr="008E5B68" w:rsidRDefault="00C26C61" w:rsidP="001B15DF">
            <w:pPr>
              <w:rPr>
                <w:rFonts w:cs="Open Sans"/>
                <w:b/>
                <w:color w:val="000000"/>
                <w:sz w:val="18"/>
                <w:szCs w:val="18"/>
              </w:rPr>
            </w:pPr>
            <w:r w:rsidRPr="008E5B68">
              <w:rPr>
                <w:rFonts w:cs="Open Sans"/>
                <w:b/>
                <w:color w:val="000000"/>
                <w:sz w:val="18"/>
                <w:szCs w:val="18"/>
              </w:rPr>
              <w:t>Possible Values</w:t>
            </w:r>
          </w:p>
          <w:p w14:paraId="7420CBA7" w14:textId="77777777" w:rsidR="00C26C61" w:rsidRPr="008E5B68" w:rsidRDefault="00C26C61" w:rsidP="001B15DF">
            <w:pPr>
              <w:rPr>
                <w:rFonts w:cs="Open Sans"/>
                <w:color w:val="000000"/>
                <w:sz w:val="18"/>
                <w:szCs w:val="18"/>
              </w:rPr>
            </w:pPr>
            <w:r w:rsidRPr="008E5B68">
              <w:rPr>
                <w:rFonts w:cs="Open Sans"/>
                <w:color w:val="000000"/>
                <w:sz w:val="18"/>
                <w:szCs w:val="18"/>
              </w:rPr>
              <w:t xml:space="preserve">CLIENT </w:t>
            </w:r>
          </w:p>
          <w:p w14:paraId="7420CBA8" w14:textId="77777777" w:rsidR="00C26C61" w:rsidRPr="008E5B68" w:rsidRDefault="00C26C61" w:rsidP="001B15DF">
            <w:pPr>
              <w:rPr>
                <w:rFonts w:cs="Open Sans"/>
                <w:color w:val="000000"/>
                <w:sz w:val="18"/>
                <w:szCs w:val="18"/>
              </w:rPr>
            </w:pPr>
            <w:r w:rsidRPr="008E5B68">
              <w:rPr>
                <w:rFonts w:cs="Open Sans"/>
                <w:color w:val="000000"/>
                <w:sz w:val="18"/>
                <w:szCs w:val="18"/>
              </w:rPr>
              <w:t>FIRM</w:t>
            </w:r>
          </w:p>
        </w:tc>
        <w:tc>
          <w:tcPr>
            <w:tcW w:w="1264" w:type="dxa"/>
            <w:noWrap/>
            <w:vAlign w:val="center"/>
          </w:tcPr>
          <w:p w14:paraId="7420CBA9"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VARCHAR</w:t>
            </w:r>
          </w:p>
        </w:tc>
        <w:tc>
          <w:tcPr>
            <w:tcW w:w="1166" w:type="dxa"/>
            <w:noWrap/>
            <w:vAlign w:val="center"/>
          </w:tcPr>
          <w:p w14:paraId="7420CBAA"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10</w:t>
            </w:r>
          </w:p>
        </w:tc>
        <w:tc>
          <w:tcPr>
            <w:tcW w:w="1039" w:type="dxa"/>
          </w:tcPr>
          <w:p w14:paraId="7420CBAB" w14:textId="77777777" w:rsidR="00C26C61" w:rsidRPr="008E5B68" w:rsidRDefault="00C26C61" w:rsidP="00F27A71">
            <w:pPr>
              <w:pStyle w:val="LH02Section"/>
              <w:spacing w:after="0"/>
              <w:jc w:val="center"/>
              <w:rPr>
                <w:rFonts w:ascii="Open Sans" w:eastAsia="Arial Unicode MS" w:hAnsi="Open Sans" w:cs="Open Sans"/>
                <w:noProof w:val="0"/>
                <w:szCs w:val="18"/>
              </w:rPr>
            </w:pPr>
          </w:p>
        </w:tc>
        <w:tc>
          <w:tcPr>
            <w:tcW w:w="678" w:type="dxa"/>
          </w:tcPr>
          <w:p w14:paraId="7420CBAC" w14:textId="77777777" w:rsidR="00C26C61" w:rsidRPr="008E5B68" w:rsidRDefault="00C26C61" w:rsidP="00F27A71">
            <w:pPr>
              <w:pStyle w:val="LH02Section"/>
              <w:spacing w:after="0"/>
              <w:jc w:val="center"/>
              <w:rPr>
                <w:rFonts w:ascii="Open Sans" w:eastAsia="Arial Unicode MS" w:hAnsi="Open Sans" w:cs="Open Sans"/>
                <w:noProof w:val="0"/>
                <w:szCs w:val="18"/>
              </w:rPr>
            </w:pPr>
          </w:p>
        </w:tc>
        <w:tc>
          <w:tcPr>
            <w:tcW w:w="1064" w:type="dxa"/>
            <w:vAlign w:val="center"/>
          </w:tcPr>
          <w:p w14:paraId="7420CBAD" w14:textId="77777777" w:rsidR="00C26C61" w:rsidRPr="008E5B68" w:rsidRDefault="00C26C61" w:rsidP="00F27A71">
            <w:pPr>
              <w:pStyle w:val="LH02Section"/>
              <w:spacing w:after="0"/>
              <w:jc w:val="center"/>
              <w:rPr>
                <w:rFonts w:ascii="Open Sans" w:eastAsia="Arial Unicode MS" w:hAnsi="Open Sans" w:cs="Open Sans"/>
                <w:noProof w:val="0"/>
                <w:szCs w:val="18"/>
              </w:rPr>
            </w:pPr>
            <w:r w:rsidRPr="008E5B68">
              <w:rPr>
                <w:rFonts w:ascii="Open Sans" w:eastAsia="Arial Unicode MS" w:hAnsi="Open Sans" w:cs="Open Sans"/>
                <w:noProof w:val="0"/>
                <w:szCs w:val="18"/>
              </w:rPr>
              <w:t>,</w:t>
            </w:r>
          </w:p>
        </w:tc>
        <w:tc>
          <w:tcPr>
            <w:tcW w:w="1031" w:type="dxa"/>
            <w:vAlign w:val="center"/>
          </w:tcPr>
          <w:p w14:paraId="7420CBAE" w14:textId="77777777" w:rsidR="00C26C61" w:rsidRPr="008E5B68" w:rsidRDefault="00C26C61" w:rsidP="00F27A71">
            <w:pPr>
              <w:pStyle w:val="LH02Section"/>
              <w:spacing w:after="0"/>
              <w:jc w:val="center"/>
              <w:rPr>
                <w:rFonts w:ascii="Open Sans" w:eastAsia="Arial Unicode MS" w:hAnsi="Open Sans" w:cs="Open Sans"/>
                <w:noProof w:val="0"/>
                <w:szCs w:val="18"/>
              </w:rPr>
            </w:pPr>
            <w:r w:rsidRPr="008E5B68">
              <w:rPr>
                <w:rFonts w:ascii="Open Sans" w:eastAsia="Arial Unicode MS" w:hAnsi="Open Sans" w:cs="Open Sans"/>
                <w:noProof w:val="0"/>
                <w:szCs w:val="18"/>
              </w:rPr>
              <w:t>X</w:t>
            </w:r>
          </w:p>
        </w:tc>
        <w:tc>
          <w:tcPr>
            <w:tcW w:w="1079" w:type="dxa"/>
            <w:vAlign w:val="center"/>
          </w:tcPr>
          <w:p w14:paraId="7420CBAF" w14:textId="77777777" w:rsidR="00C26C61" w:rsidRPr="008E5B68" w:rsidRDefault="00C26C61" w:rsidP="00F27A71">
            <w:pPr>
              <w:pStyle w:val="LH02Section"/>
              <w:spacing w:after="0"/>
              <w:jc w:val="center"/>
              <w:rPr>
                <w:rFonts w:ascii="Open Sans" w:eastAsia="Arial Unicode MS" w:hAnsi="Open Sans" w:cs="Open Sans"/>
                <w:noProof w:val="0"/>
                <w:szCs w:val="18"/>
              </w:rPr>
            </w:pPr>
          </w:p>
        </w:tc>
      </w:tr>
      <w:tr w:rsidR="00C26C61" w:rsidRPr="008E5B68" w14:paraId="7420CBBB" w14:textId="77777777" w:rsidTr="7C037538">
        <w:trPr>
          <w:cantSplit/>
          <w:trHeight w:val="240"/>
        </w:trPr>
        <w:tc>
          <w:tcPr>
            <w:tcW w:w="800" w:type="dxa"/>
          </w:tcPr>
          <w:p w14:paraId="7420CBB1" w14:textId="77777777" w:rsidR="00C26C61" w:rsidRPr="008E5B68" w:rsidRDefault="00C26C61" w:rsidP="001920EE">
            <w:pPr>
              <w:jc w:val="center"/>
              <w:rPr>
                <w:rFonts w:cs="Open Sans"/>
                <w:sz w:val="18"/>
                <w:szCs w:val="18"/>
              </w:rPr>
            </w:pPr>
            <w:r w:rsidRPr="008E5B68">
              <w:rPr>
                <w:rFonts w:cs="Open Sans"/>
                <w:sz w:val="18"/>
                <w:szCs w:val="18"/>
              </w:rPr>
              <w:t>11</w:t>
            </w:r>
          </w:p>
        </w:tc>
        <w:tc>
          <w:tcPr>
            <w:tcW w:w="2915" w:type="dxa"/>
            <w:noWrap/>
          </w:tcPr>
          <w:p w14:paraId="7420CBB2" w14:textId="563BC449" w:rsidR="00C26C61" w:rsidRPr="008E5B68" w:rsidRDefault="00C26C61" w:rsidP="00AD480A">
            <w:pPr>
              <w:rPr>
                <w:rFonts w:cs="Open Sans"/>
                <w:color w:val="000000"/>
                <w:sz w:val="18"/>
                <w:szCs w:val="18"/>
              </w:rPr>
            </w:pPr>
            <w:r w:rsidRPr="008E5B68">
              <w:rPr>
                <w:rFonts w:cs="Open Sans"/>
                <w:color w:val="000000"/>
                <w:sz w:val="18"/>
                <w:szCs w:val="18"/>
              </w:rPr>
              <w:t>Price</w:t>
            </w:r>
          </w:p>
        </w:tc>
        <w:tc>
          <w:tcPr>
            <w:tcW w:w="2482" w:type="dxa"/>
          </w:tcPr>
          <w:p w14:paraId="7420CBB3" w14:textId="77777777" w:rsidR="00C26C61" w:rsidRPr="008E5B68" w:rsidRDefault="00C26C61" w:rsidP="001B15DF">
            <w:pPr>
              <w:rPr>
                <w:rFonts w:cs="Open Sans"/>
                <w:color w:val="000000"/>
                <w:sz w:val="18"/>
                <w:szCs w:val="18"/>
              </w:rPr>
            </w:pPr>
            <w:r w:rsidRPr="008E5B68">
              <w:rPr>
                <w:rFonts w:cs="Open Sans"/>
                <w:color w:val="000000"/>
                <w:sz w:val="18"/>
                <w:szCs w:val="18"/>
              </w:rPr>
              <w:t xml:space="preserve">Price of </w:t>
            </w:r>
            <w:proofErr w:type="gramStart"/>
            <w:r w:rsidRPr="008E5B68">
              <w:rPr>
                <w:rFonts w:cs="Open Sans"/>
                <w:color w:val="000000"/>
                <w:sz w:val="18"/>
                <w:szCs w:val="18"/>
              </w:rPr>
              <w:t>trade  (</w:t>
            </w:r>
            <w:proofErr w:type="gramEnd"/>
            <w:r w:rsidRPr="008E5B68">
              <w:rPr>
                <w:rFonts w:cs="Open Sans"/>
                <w:color w:val="000000"/>
                <w:sz w:val="18"/>
                <w:szCs w:val="18"/>
              </w:rPr>
              <w:t>Negative prices are associated to a cancelled trade)</w:t>
            </w:r>
          </w:p>
        </w:tc>
        <w:tc>
          <w:tcPr>
            <w:tcW w:w="1264" w:type="dxa"/>
            <w:noWrap/>
            <w:vAlign w:val="center"/>
          </w:tcPr>
          <w:p w14:paraId="7420CBB4"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DECIMAL</w:t>
            </w:r>
          </w:p>
        </w:tc>
        <w:tc>
          <w:tcPr>
            <w:tcW w:w="1166" w:type="dxa"/>
            <w:noWrap/>
            <w:vAlign w:val="center"/>
          </w:tcPr>
          <w:p w14:paraId="7420CBB5" w14:textId="77777777" w:rsidR="00C26C61" w:rsidRPr="008E5B68" w:rsidRDefault="00C26C61" w:rsidP="00C26C61">
            <w:pPr>
              <w:rPr>
                <w:rFonts w:cs="Open Sans"/>
                <w:color w:val="000000"/>
                <w:sz w:val="18"/>
                <w:szCs w:val="18"/>
              </w:rPr>
            </w:pPr>
          </w:p>
        </w:tc>
        <w:tc>
          <w:tcPr>
            <w:tcW w:w="1039" w:type="dxa"/>
            <w:vAlign w:val="center"/>
          </w:tcPr>
          <w:p w14:paraId="7420CBB6" w14:textId="77777777" w:rsidR="00C26C61" w:rsidRPr="008E5B68" w:rsidRDefault="00F22847" w:rsidP="00C26C61">
            <w:pPr>
              <w:jc w:val="center"/>
              <w:rPr>
                <w:rFonts w:eastAsia="Arial Unicode MS" w:cs="Open Sans"/>
                <w:sz w:val="18"/>
                <w:szCs w:val="18"/>
              </w:rPr>
            </w:pPr>
            <w:r w:rsidRPr="008E5B68">
              <w:rPr>
                <w:rFonts w:eastAsia="Arial Unicode MS" w:cs="Open Sans"/>
                <w:sz w:val="18"/>
                <w:szCs w:val="18"/>
              </w:rPr>
              <w:t>15</w:t>
            </w:r>
          </w:p>
        </w:tc>
        <w:tc>
          <w:tcPr>
            <w:tcW w:w="678" w:type="dxa"/>
            <w:vAlign w:val="center"/>
          </w:tcPr>
          <w:p w14:paraId="7420CBB7" w14:textId="77777777" w:rsidR="00C26C61" w:rsidRPr="008E5B68" w:rsidRDefault="00F22847" w:rsidP="00C26C61">
            <w:pPr>
              <w:jc w:val="center"/>
              <w:rPr>
                <w:rFonts w:eastAsia="Arial Unicode MS" w:cs="Open Sans"/>
                <w:sz w:val="18"/>
                <w:szCs w:val="18"/>
              </w:rPr>
            </w:pPr>
            <w:r w:rsidRPr="008E5B68">
              <w:rPr>
                <w:rFonts w:eastAsia="Arial Unicode MS" w:cs="Open Sans"/>
                <w:sz w:val="18"/>
                <w:szCs w:val="18"/>
              </w:rPr>
              <w:t>5</w:t>
            </w:r>
          </w:p>
        </w:tc>
        <w:tc>
          <w:tcPr>
            <w:tcW w:w="1064" w:type="dxa"/>
            <w:vAlign w:val="center"/>
          </w:tcPr>
          <w:p w14:paraId="7420CBB8" w14:textId="77777777" w:rsidR="00C26C61" w:rsidRPr="008E5B68" w:rsidRDefault="00C26C61" w:rsidP="00F27A71">
            <w:pPr>
              <w:jc w:val="center"/>
              <w:rPr>
                <w:rFonts w:eastAsia="Arial Unicode MS" w:cs="Open Sans"/>
                <w:sz w:val="18"/>
                <w:szCs w:val="18"/>
              </w:rPr>
            </w:pPr>
            <w:r w:rsidRPr="008E5B68">
              <w:rPr>
                <w:rFonts w:eastAsia="Arial Unicode MS" w:cs="Open Sans"/>
                <w:sz w:val="18"/>
                <w:szCs w:val="18"/>
              </w:rPr>
              <w:t>,</w:t>
            </w:r>
          </w:p>
        </w:tc>
        <w:tc>
          <w:tcPr>
            <w:tcW w:w="1031" w:type="dxa"/>
            <w:vAlign w:val="center"/>
          </w:tcPr>
          <w:p w14:paraId="7420CBB9" w14:textId="77777777" w:rsidR="00C26C61" w:rsidRPr="008E5B68" w:rsidRDefault="00C26C61" w:rsidP="00F27A71">
            <w:pPr>
              <w:jc w:val="center"/>
              <w:rPr>
                <w:rFonts w:eastAsia="Arial Unicode MS" w:cs="Open Sans"/>
                <w:sz w:val="18"/>
                <w:szCs w:val="18"/>
              </w:rPr>
            </w:pPr>
            <w:r w:rsidRPr="008E5B68">
              <w:rPr>
                <w:rFonts w:eastAsia="Arial Unicode MS" w:cs="Open Sans"/>
                <w:sz w:val="18"/>
                <w:szCs w:val="18"/>
              </w:rPr>
              <w:t>X</w:t>
            </w:r>
          </w:p>
        </w:tc>
        <w:tc>
          <w:tcPr>
            <w:tcW w:w="1079" w:type="dxa"/>
            <w:vAlign w:val="center"/>
          </w:tcPr>
          <w:p w14:paraId="7420CBBA" w14:textId="77777777" w:rsidR="00C26C61" w:rsidRPr="008E5B68" w:rsidRDefault="00C26C61" w:rsidP="00F27A71">
            <w:pPr>
              <w:jc w:val="center"/>
              <w:rPr>
                <w:rFonts w:eastAsia="Arial Unicode MS" w:cs="Open Sans"/>
                <w:sz w:val="18"/>
                <w:szCs w:val="18"/>
              </w:rPr>
            </w:pPr>
            <w:r w:rsidRPr="008E5B68">
              <w:rPr>
                <w:rFonts w:eastAsia="Arial Unicode MS" w:cs="Open Sans"/>
                <w:sz w:val="18"/>
                <w:szCs w:val="18"/>
              </w:rPr>
              <w:t>X</w:t>
            </w:r>
          </w:p>
        </w:tc>
      </w:tr>
      <w:tr w:rsidR="00C26C61" w:rsidRPr="008E5B68" w14:paraId="7420CBCA" w14:textId="77777777" w:rsidTr="7C037538">
        <w:trPr>
          <w:cantSplit/>
          <w:trHeight w:val="480"/>
        </w:trPr>
        <w:tc>
          <w:tcPr>
            <w:tcW w:w="800" w:type="dxa"/>
          </w:tcPr>
          <w:p w14:paraId="7420CBBC" w14:textId="77777777" w:rsidR="00C26C61" w:rsidRPr="008E5B68" w:rsidRDefault="00C26C61" w:rsidP="001920EE">
            <w:pPr>
              <w:jc w:val="center"/>
              <w:rPr>
                <w:rFonts w:cs="Open Sans"/>
                <w:sz w:val="18"/>
                <w:szCs w:val="18"/>
              </w:rPr>
            </w:pPr>
            <w:r w:rsidRPr="008E5B68">
              <w:rPr>
                <w:rFonts w:cs="Open Sans"/>
                <w:sz w:val="18"/>
                <w:szCs w:val="18"/>
              </w:rPr>
              <w:t>12</w:t>
            </w:r>
          </w:p>
        </w:tc>
        <w:tc>
          <w:tcPr>
            <w:tcW w:w="2915" w:type="dxa"/>
            <w:noWrap/>
          </w:tcPr>
          <w:p w14:paraId="7420CBBD" w14:textId="77777777" w:rsidR="00C26C61" w:rsidRPr="008E5B68" w:rsidRDefault="00C26C61" w:rsidP="00AD480A">
            <w:pPr>
              <w:rPr>
                <w:rFonts w:cs="Open Sans"/>
                <w:color w:val="000000"/>
                <w:sz w:val="18"/>
                <w:szCs w:val="18"/>
              </w:rPr>
            </w:pPr>
            <w:proofErr w:type="spellStart"/>
            <w:r w:rsidRPr="008E5B68">
              <w:rPr>
                <w:rFonts w:cs="Open Sans"/>
                <w:color w:val="000000"/>
                <w:sz w:val="18"/>
                <w:szCs w:val="18"/>
              </w:rPr>
              <w:t>avgPriceType</w:t>
            </w:r>
            <w:proofErr w:type="spellEnd"/>
          </w:p>
        </w:tc>
        <w:tc>
          <w:tcPr>
            <w:tcW w:w="2482" w:type="dxa"/>
          </w:tcPr>
          <w:p w14:paraId="7420CBBE" w14:textId="77777777" w:rsidR="00C26C61" w:rsidRPr="008E5B68" w:rsidRDefault="00C26C61" w:rsidP="001B15DF">
            <w:pPr>
              <w:rPr>
                <w:rFonts w:cs="Open Sans"/>
                <w:color w:val="000000"/>
                <w:sz w:val="18"/>
                <w:szCs w:val="18"/>
              </w:rPr>
            </w:pPr>
            <w:r w:rsidRPr="008E5B68">
              <w:rPr>
                <w:rFonts w:cs="Open Sans"/>
                <w:color w:val="000000"/>
                <w:sz w:val="18"/>
                <w:szCs w:val="18"/>
              </w:rPr>
              <w:t xml:space="preserve">Method used to calc average </w:t>
            </w:r>
            <w:proofErr w:type="gramStart"/>
            <w:r w:rsidRPr="008E5B68">
              <w:rPr>
                <w:rFonts w:cs="Open Sans"/>
                <w:color w:val="000000"/>
                <w:sz w:val="18"/>
                <w:szCs w:val="18"/>
              </w:rPr>
              <w:t>price</w:t>
            </w:r>
            <w:proofErr w:type="gramEnd"/>
          </w:p>
          <w:p w14:paraId="7420CBBF" w14:textId="77777777" w:rsidR="00C26C61" w:rsidRPr="008E5B68" w:rsidRDefault="00C26C61" w:rsidP="001B15DF">
            <w:pPr>
              <w:rPr>
                <w:rFonts w:cs="Open Sans"/>
                <w:color w:val="000000"/>
                <w:sz w:val="18"/>
                <w:szCs w:val="18"/>
              </w:rPr>
            </w:pPr>
          </w:p>
          <w:p w14:paraId="7420CBC0" w14:textId="77777777" w:rsidR="00C26C61" w:rsidRPr="008E5B68" w:rsidRDefault="00C26C61" w:rsidP="0051032E">
            <w:pPr>
              <w:rPr>
                <w:rFonts w:cs="Open Sans"/>
                <w:b/>
                <w:color w:val="000000"/>
                <w:sz w:val="18"/>
                <w:szCs w:val="18"/>
              </w:rPr>
            </w:pPr>
            <w:r w:rsidRPr="008E5B68">
              <w:rPr>
                <w:rFonts w:cs="Open Sans"/>
                <w:b/>
                <w:color w:val="000000"/>
                <w:sz w:val="18"/>
                <w:szCs w:val="18"/>
              </w:rPr>
              <w:t>Expected Values</w:t>
            </w:r>
          </w:p>
          <w:p w14:paraId="7420CBC1" w14:textId="77777777" w:rsidR="00C26C61" w:rsidRPr="008E5B68" w:rsidRDefault="00C26C61" w:rsidP="001B15DF">
            <w:pPr>
              <w:rPr>
                <w:rFonts w:cs="Open Sans"/>
                <w:color w:val="000000"/>
                <w:sz w:val="18"/>
                <w:szCs w:val="18"/>
              </w:rPr>
            </w:pPr>
            <w:r w:rsidRPr="008E5B68">
              <w:rPr>
                <w:rFonts w:cs="Open Sans"/>
                <w:color w:val="000000"/>
                <w:sz w:val="18"/>
                <w:szCs w:val="18"/>
              </w:rPr>
              <w:t>Blank</w:t>
            </w:r>
          </w:p>
          <w:p w14:paraId="7420CBC2" w14:textId="77777777" w:rsidR="00C26C61" w:rsidRPr="008E5B68" w:rsidRDefault="00C26C61" w:rsidP="001B15DF">
            <w:pPr>
              <w:rPr>
                <w:rFonts w:cs="Open Sans"/>
                <w:color w:val="000000"/>
                <w:sz w:val="18"/>
                <w:szCs w:val="18"/>
              </w:rPr>
            </w:pPr>
          </w:p>
        </w:tc>
        <w:tc>
          <w:tcPr>
            <w:tcW w:w="1264" w:type="dxa"/>
            <w:noWrap/>
            <w:vAlign w:val="center"/>
          </w:tcPr>
          <w:p w14:paraId="7420CBC3"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VARCHAR</w:t>
            </w:r>
          </w:p>
        </w:tc>
        <w:tc>
          <w:tcPr>
            <w:tcW w:w="1166" w:type="dxa"/>
            <w:noWrap/>
            <w:vAlign w:val="center"/>
          </w:tcPr>
          <w:p w14:paraId="7420CBC4"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10</w:t>
            </w:r>
          </w:p>
        </w:tc>
        <w:tc>
          <w:tcPr>
            <w:tcW w:w="1039" w:type="dxa"/>
          </w:tcPr>
          <w:p w14:paraId="7420CBC5" w14:textId="77777777" w:rsidR="00C26C61" w:rsidRPr="008E5B68" w:rsidRDefault="00C26C61" w:rsidP="00F27A71">
            <w:pPr>
              <w:jc w:val="center"/>
              <w:rPr>
                <w:rFonts w:eastAsia="Arial Unicode MS" w:cs="Open Sans"/>
                <w:sz w:val="18"/>
                <w:szCs w:val="18"/>
              </w:rPr>
            </w:pPr>
          </w:p>
        </w:tc>
        <w:tc>
          <w:tcPr>
            <w:tcW w:w="678" w:type="dxa"/>
          </w:tcPr>
          <w:p w14:paraId="7420CBC6" w14:textId="77777777" w:rsidR="00C26C61" w:rsidRPr="008E5B68" w:rsidRDefault="00C26C61" w:rsidP="00F27A71">
            <w:pPr>
              <w:jc w:val="center"/>
              <w:rPr>
                <w:rFonts w:eastAsia="Arial Unicode MS" w:cs="Open Sans"/>
                <w:sz w:val="18"/>
                <w:szCs w:val="18"/>
              </w:rPr>
            </w:pPr>
          </w:p>
        </w:tc>
        <w:tc>
          <w:tcPr>
            <w:tcW w:w="1064" w:type="dxa"/>
            <w:vAlign w:val="center"/>
          </w:tcPr>
          <w:p w14:paraId="7420CBC7" w14:textId="77777777" w:rsidR="00C26C61" w:rsidRPr="008E5B68" w:rsidRDefault="00C26C61" w:rsidP="00F27A71">
            <w:pPr>
              <w:jc w:val="center"/>
              <w:rPr>
                <w:rFonts w:eastAsia="Arial Unicode MS" w:cs="Open Sans"/>
                <w:sz w:val="18"/>
                <w:szCs w:val="18"/>
              </w:rPr>
            </w:pPr>
            <w:r w:rsidRPr="008E5B68">
              <w:rPr>
                <w:rFonts w:eastAsia="Arial Unicode MS" w:cs="Open Sans"/>
                <w:sz w:val="18"/>
                <w:szCs w:val="18"/>
              </w:rPr>
              <w:t>,</w:t>
            </w:r>
          </w:p>
        </w:tc>
        <w:tc>
          <w:tcPr>
            <w:tcW w:w="1031" w:type="dxa"/>
            <w:vAlign w:val="center"/>
          </w:tcPr>
          <w:p w14:paraId="7420CBC8" w14:textId="77777777" w:rsidR="00C26C61" w:rsidRPr="008E5B68" w:rsidRDefault="00C26C61" w:rsidP="00F27A71">
            <w:pPr>
              <w:jc w:val="center"/>
              <w:rPr>
                <w:rFonts w:eastAsia="Arial Unicode MS" w:cs="Open Sans"/>
                <w:sz w:val="18"/>
                <w:szCs w:val="18"/>
              </w:rPr>
            </w:pPr>
          </w:p>
        </w:tc>
        <w:tc>
          <w:tcPr>
            <w:tcW w:w="1079" w:type="dxa"/>
            <w:vAlign w:val="center"/>
          </w:tcPr>
          <w:p w14:paraId="7420CBC9" w14:textId="77777777" w:rsidR="00C26C61" w:rsidRPr="008E5B68" w:rsidRDefault="00C26C61" w:rsidP="00F27A71">
            <w:pPr>
              <w:jc w:val="center"/>
              <w:rPr>
                <w:rFonts w:eastAsia="Arial Unicode MS" w:cs="Open Sans"/>
                <w:sz w:val="18"/>
                <w:szCs w:val="18"/>
              </w:rPr>
            </w:pPr>
          </w:p>
        </w:tc>
      </w:tr>
      <w:tr w:rsidR="00C26C61" w:rsidRPr="008E5B68" w14:paraId="7420CBD5" w14:textId="77777777" w:rsidTr="7C037538">
        <w:trPr>
          <w:cantSplit/>
          <w:trHeight w:val="240"/>
        </w:trPr>
        <w:tc>
          <w:tcPr>
            <w:tcW w:w="800" w:type="dxa"/>
          </w:tcPr>
          <w:p w14:paraId="7420CBCB" w14:textId="77777777" w:rsidR="00C26C61" w:rsidRPr="008E5B68" w:rsidRDefault="00C26C61" w:rsidP="001920EE">
            <w:pPr>
              <w:jc w:val="center"/>
              <w:rPr>
                <w:rFonts w:cs="Open Sans"/>
                <w:sz w:val="18"/>
                <w:szCs w:val="18"/>
              </w:rPr>
            </w:pPr>
            <w:r w:rsidRPr="008E5B68">
              <w:rPr>
                <w:rFonts w:cs="Open Sans"/>
                <w:sz w:val="18"/>
                <w:szCs w:val="18"/>
              </w:rPr>
              <w:t>13</w:t>
            </w:r>
          </w:p>
        </w:tc>
        <w:tc>
          <w:tcPr>
            <w:tcW w:w="2915" w:type="dxa"/>
            <w:noWrap/>
          </w:tcPr>
          <w:p w14:paraId="7420CBCC" w14:textId="77777777" w:rsidR="00C26C61" w:rsidRPr="008E5B68" w:rsidRDefault="00C26C61" w:rsidP="00AD480A">
            <w:pPr>
              <w:rPr>
                <w:rFonts w:cs="Open Sans"/>
                <w:color w:val="000000"/>
                <w:sz w:val="18"/>
                <w:szCs w:val="18"/>
              </w:rPr>
            </w:pPr>
            <w:r w:rsidRPr="008E5B68">
              <w:rPr>
                <w:rFonts w:cs="Open Sans"/>
                <w:color w:val="000000"/>
                <w:sz w:val="18"/>
                <w:szCs w:val="18"/>
              </w:rPr>
              <w:t>Quantity</w:t>
            </w:r>
          </w:p>
        </w:tc>
        <w:tc>
          <w:tcPr>
            <w:tcW w:w="2482" w:type="dxa"/>
          </w:tcPr>
          <w:p w14:paraId="7420CBCD" w14:textId="77777777" w:rsidR="00C26C61" w:rsidRPr="008E5B68" w:rsidRDefault="00C26C61" w:rsidP="001B15DF">
            <w:pPr>
              <w:rPr>
                <w:rFonts w:cs="Open Sans"/>
                <w:color w:val="000000"/>
                <w:sz w:val="18"/>
                <w:szCs w:val="18"/>
              </w:rPr>
            </w:pPr>
            <w:r w:rsidRPr="008E5B68">
              <w:rPr>
                <w:rFonts w:cs="Open Sans"/>
                <w:color w:val="000000"/>
                <w:sz w:val="18"/>
                <w:szCs w:val="18"/>
              </w:rPr>
              <w:t>Trade quantity (contracts)</w:t>
            </w:r>
          </w:p>
        </w:tc>
        <w:tc>
          <w:tcPr>
            <w:tcW w:w="1264" w:type="dxa"/>
            <w:noWrap/>
            <w:vAlign w:val="center"/>
          </w:tcPr>
          <w:p w14:paraId="7420CBCE"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INT</w:t>
            </w:r>
          </w:p>
        </w:tc>
        <w:tc>
          <w:tcPr>
            <w:tcW w:w="1166" w:type="dxa"/>
            <w:noWrap/>
            <w:vAlign w:val="center"/>
          </w:tcPr>
          <w:p w14:paraId="7420CBCF" w14:textId="77777777" w:rsidR="00C26C61" w:rsidRPr="008E5B68" w:rsidRDefault="00C26C61" w:rsidP="00F27A71">
            <w:pPr>
              <w:jc w:val="center"/>
              <w:rPr>
                <w:rFonts w:cs="Open Sans"/>
                <w:color w:val="000000"/>
                <w:sz w:val="18"/>
                <w:szCs w:val="18"/>
              </w:rPr>
            </w:pPr>
          </w:p>
        </w:tc>
        <w:tc>
          <w:tcPr>
            <w:tcW w:w="1039" w:type="dxa"/>
            <w:vAlign w:val="center"/>
          </w:tcPr>
          <w:p w14:paraId="7420CBD0" w14:textId="77777777" w:rsidR="00C26C61" w:rsidRPr="008E5B68" w:rsidRDefault="00F22847" w:rsidP="0069133A">
            <w:pPr>
              <w:jc w:val="center"/>
              <w:rPr>
                <w:rFonts w:eastAsia="Arial Unicode MS" w:cs="Open Sans"/>
                <w:sz w:val="18"/>
                <w:szCs w:val="18"/>
              </w:rPr>
            </w:pPr>
            <w:r w:rsidRPr="008E5B68">
              <w:rPr>
                <w:rFonts w:eastAsia="Arial Unicode MS" w:cs="Open Sans"/>
                <w:sz w:val="18"/>
                <w:szCs w:val="18"/>
              </w:rPr>
              <w:t>10</w:t>
            </w:r>
          </w:p>
        </w:tc>
        <w:tc>
          <w:tcPr>
            <w:tcW w:w="678" w:type="dxa"/>
            <w:vAlign w:val="center"/>
          </w:tcPr>
          <w:p w14:paraId="7420CBD1" w14:textId="77777777" w:rsidR="00C26C61" w:rsidRPr="008E5B68" w:rsidRDefault="0069133A" w:rsidP="0069133A">
            <w:pPr>
              <w:jc w:val="center"/>
              <w:rPr>
                <w:rFonts w:eastAsia="Arial Unicode MS" w:cs="Open Sans"/>
                <w:sz w:val="18"/>
                <w:szCs w:val="18"/>
              </w:rPr>
            </w:pPr>
            <w:r w:rsidRPr="008E5B68">
              <w:rPr>
                <w:rFonts w:eastAsia="Arial Unicode MS" w:cs="Open Sans"/>
                <w:sz w:val="18"/>
                <w:szCs w:val="18"/>
              </w:rPr>
              <w:t>0</w:t>
            </w:r>
          </w:p>
        </w:tc>
        <w:tc>
          <w:tcPr>
            <w:tcW w:w="1064" w:type="dxa"/>
            <w:vAlign w:val="center"/>
          </w:tcPr>
          <w:p w14:paraId="7420CBD2" w14:textId="77777777" w:rsidR="00C26C61" w:rsidRPr="008E5B68" w:rsidRDefault="00C26C61" w:rsidP="00F27A71">
            <w:pPr>
              <w:jc w:val="center"/>
              <w:rPr>
                <w:rFonts w:eastAsia="Arial Unicode MS" w:cs="Open Sans"/>
                <w:sz w:val="18"/>
                <w:szCs w:val="18"/>
              </w:rPr>
            </w:pPr>
            <w:r w:rsidRPr="008E5B68">
              <w:rPr>
                <w:rFonts w:eastAsia="Arial Unicode MS" w:cs="Open Sans"/>
                <w:sz w:val="18"/>
                <w:szCs w:val="18"/>
              </w:rPr>
              <w:t>,</w:t>
            </w:r>
          </w:p>
        </w:tc>
        <w:tc>
          <w:tcPr>
            <w:tcW w:w="1031" w:type="dxa"/>
            <w:vAlign w:val="center"/>
          </w:tcPr>
          <w:p w14:paraId="7420CBD3" w14:textId="77777777" w:rsidR="00C26C61" w:rsidRPr="008E5B68" w:rsidRDefault="00C26C61" w:rsidP="00F27A71">
            <w:pPr>
              <w:jc w:val="center"/>
              <w:rPr>
                <w:rFonts w:eastAsia="Arial Unicode MS" w:cs="Open Sans"/>
                <w:sz w:val="18"/>
                <w:szCs w:val="18"/>
              </w:rPr>
            </w:pPr>
            <w:r w:rsidRPr="008E5B68">
              <w:rPr>
                <w:rFonts w:eastAsia="Arial Unicode MS" w:cs="Open Sans"/>
                <w:sz w:val="18"/>
                <w:szCs w:val="18"/>
              </w:rPr>
              <w:t>X</w:t>
            </w:r>
          </w:p>
        </w:tc>
        <w:tc>
          <w:tcPr>
            <w:tcW w:w="1079" w:type="dxa"/>
            <w:vAlign w:val="center"/>
          </w:tcPr>
          <w:p w14:paraId="7420CBD4" w14:textId="77777777" w:rsidR="00C26C61" w:rsidRPr="008E5B68" w:rsidRDefault="00C26C61" w:rsidP="00F27A71">
            <w:pPr>
              <w:jc w:val="center"/>
              <w:rPr>
                <w:rFonts w:eastAsia="Arial Unicode MS" w:cs="Open Sans"/>
                <w:sz w:val="18"/>
                <w:szCs w:val="18"/>
              </w:rPr>
            </w:pPr>
            <w:r w:rsidRPr="008E5B68">
              <w:rPr>
                <w:rFonts w:eastAsia="Arial Unicode MS" w:cs="Open Sans"/>
                <w:sz w:val="18"/>
                <w:szCs w:val="18"/>
              </w:rPr>
              <w:t>X</w:t>
            </w:r>
          </w:p>
        </w:tc>
      </w:tr>
      <w:tr w:rsidR="00C26C61" w:rsidRPr="008E5B68" w14:paraId="7420CBE6" w14:textId="77777777" w:rsidTr="7C037538">
        <w:trPr>
          <w:cantSplit/>
          <w:trHeight w:val="240"/>
        </w:trPr>
        <w:tc>
          <w:tcPr>
            <w:tcW w:w="800" w:type="dxa"/>
            <w:noWrap/>
          </w:tcPr>
          <w:p w14:paraId="7420CBD6" w14:textId="77777777" w:rsidR="00C26C61" w:rsidRPr="008E5B68" w:rsidRDefault="00C26C61" w:rsidP="001920EE">
            <w:pPr>
              <w:jc w:val="center"/>
              <w:rPr>
                <w:rFonts w:cs="Open Sans"/>
                <w:sz w:val="18"/>
                <w:szCs w:val="18"/>
              </w:rPr>
            </w:pPr>
            <w:r w:rsidRPr="008E5B68">
              <w:rPr>
                <w:rFonts w:cs="Open Sans"/>
                <w:sz w:val="18"/>
                <w:szCs w:val="18"/>
              </w:rPr>
              <w:t>14</w:t>
            </w:r>
          </w:p>
        </w:tc>
        <w:tc>
          <w:tcPr>
            <w:tcW w:w="2915" w:type="dxa"/>
            <w:noWrap/>
          </w:tcPr>
          <w:p w14:paraId="7420CBD7" w14:textId="77777777" w:rsidR="00C26C61" w:rsidRPr="008E5B68" w:rsidRDefault="00C26C61" w:rsidP="00AD480A">
            <w:pPr>
              <w:rPr>
                <w:rFonts w:cs="Open Sans"/>
                <w:color w:val="000000"/>
                <w:sz w:val="18"/>
                <w:szCs w:val="18"/>
              </w:rPr>
            </w:pPr>
            <w:r w:rsidRPr="008E5B68">
              <w:rPr>
                <w:rFonts w:cs="Open Sans"/>
                <w:color w:val="000000"/>
                <w:sz w:val="18"/>
                <w:szCs w:val="18"/>
              </w:rPr>
              <w:t>Currency</w:t>
            </w:r>
          </w:p>
        </w:tc>
        <w:tc>
          <w:tcPr>
            <w:tcW w:w="2482" w:type="dxa"/>
          </w:tcPr>
          <w:p w14:paraId="7420CBD8" w14:textId="77777777" w:rsidR="00C26C61" w:rsidRPr="008E5B68" w:rsidRDefault="00C26C61" w:rsidP="001B15DF">
            <w:pPr>
              <w:rPr>
                <w:rFonts w:cs="Open Sans"/>
                <w:color w:val="000000"/>
                <w:sz w:val="18"/>
                <w:szCs w:val="18"/>
              </w:rPr>
            </w:pPr>
            <w:r w:rsidRPr="008E5B68">
              <w:rPr>
                <w:rFonts w:cs="Open Sans"/>
                <w:color w:val="000000"/>
                <w:sz w:val="18"/>
                <w:szCs w:val="18"/>
              </w:rPr>
              <w:t>Currency Code</w:t>
            </w:r>
          </w:p>
          <w:p w14:paraId="7420CBD9" w14:textId="77777777" w:rsidR="00C26C61" w:rsidRPr="008E5B68" w:rsidRDefault="00C26C61" w:rsidP="001B15DF">
            <w:pPr>
              <w:rPr>
                <w:rFonts w:cs="Open Sans"/>
                <w:color w:val="000000"/>
                <w:sz w:val="18"/>
                <w:szCs w:val="18"/>
              </w:rPr>
            </w:pPr>
          </w:p>
          <w:p w14:paraId="7420CBDA" w14:textId="77777777" w:rsidR="00C26C61" w:rsidRPr="008E5B68" w:rsidRDefault="00C26C61" w:rsidP="001B15DF">
            <w:pPr>
              <w:rPr>
                <w:rFonts w:cs="Open Sans"/>
                <w:color w:val="000000"/>
                <w:sz w:val="18"/>
                <w:szCs w:val="18"/>
              </w:rPr>
            </w:pPr>
            <w:r w:rsidRPr="008E5B68">
              <w:rPr>
                <w:rFonts w:cs="Open Sans"/>
                <w:color w:val="000000"/>
                <w:sz w:val="18"/>
                <w:szCs w:val="18"/>
              </w:rPr>
              <w:t xml:space="preserve">If brokerage not attached </w:t>
            </w:r>
          </w:p>
          <w:p w14:paraId="7420CBDB" w14:textId="77777777" w:rsidR="00AA5074" w:rsidRPr="008E5B68" w:rsidRDefault="00AA5074" w:rsidP="001B15DF">
            <w:pPr>
              <w:rPr>
                <w:rFonts w:cs="Open Sans"/>
                <w:color w:val="000000"/>
                <w:sz w:val="18"/>
                <w:szCs w:val="18"/>
              </w:rPr>
            </w:pPr>
            <w:r w:rsidRPr="008E5B68">
              <w:rPr>
                <w:rFonts w:cs="Open Sans"/>
                <w:color w:val="000000"/>
                <w:sz w:val="18"/>
                <w:szCs w:val="18"/>
              </w:rPr>
              <w:t xml:space="preserve">or Currency is unknown, set this value to </w:t>
            </w:r>
            <w:proofErr w:type="gramStart"/>
            <w:r w:rsidRPr="008E5B68">
              <w:rPr>
                <w:rFonts w:cs="Open Sans"/>
                <w:color w:val="000000"/>
                <w:sz w:val="18"/>
                <w:szCs w:val="18"/>
              </w:rPr>
              <w:t>UNK</w:t>
            </w:r>
            <w:proofErr w:type="gramEnd"/>
          </w:p>
          <w:p w14:paraId="7420CBDC" w14:textId="77777777" w:rsidR="00AA5074" w:rsidRPr="008E5B68" w:rsidRDefault="00AA5074" w:rsidP="001B15DF">
            <w:pPr>
              <w:rPr>
                <w:rFonts w:cs="Open Sans"/>
                <w:color w:val="000000"/>
                <w:sz w:val="18"/>
                <w:szCs w:val="18"/>
              </w:rPr>
            </w:pPr>
          </w:p>
          <w:p w14:paraId="7420CBDD" w14:textId="77777777" w:rsidR="00C26C61" w:rsidRPr="008E5B68" w:rsidRDefault="00C26C61" w:rsidP="001B15DF">
            <w:pPr>
              <w:rPr>
                <w:rFonts w:cs="Open Sans"/>
                <w:color w:val="000000"/>
                <w:sz w:val="18"/>
                <w:szCs w:val="18"/>
              </w:rPr>
            </w:pPr>
            <w:r w:rsidRPr="008E5B68">
              <w:rPr>
                <w:rFonts w:cs="Open Sans"/>
                <w:color w:val="000000"/>
                <w:sz w:val="18"/>
                <w:szCs w:val="18"/>
              </w:rPr>
              <w:t xml:space="preserve">Currency Codes received will be aliased to universal </w:t>
            </w:r>
            <w:proofErr w:type="gramStart"/>
            <w:r w:rsidRPr="008E5B68">
              <w:rPr>
                <w:rFonts w:cs="Open Sans"/>
                <w:color w:val="000000"/>
                <w:sz w:val="18"/>
                <w:szCs w:val="18"/>
              </w:rPr>
              <w:t>3 character</w:t>
            </w:r>
            <w:proofErr w:type="gramEnd"/>
            <w:r w:rsidRPr="008E5B68">
              <w:rPr>
                <w:rFonts w:cs="Open Sans"/>
                <w:color w:val="000000"/>
                <w:sz w:val="18"/>
                <w:szCs w:val="18"/>
              </w:rPr>
              <w:t xml:space="preserve"> currency codes</w:t>
            </w:r>
          </w:p>
          <w:p w14:paraId="7420CBDE" w14:textId="77777777" w:rsidR="00C26C61" w:rsidRPr="008E5B68" w:rsidRDefault="00C26C61" w:rsidP="0051032E">
            <w:pPr>
              <w:rPr>
                <w:rFonts w:cs="Open Sans"/>
                <w:color w:val="000000"/>
                <w:sz w:val="18"/>
                <w:szCs w:val="18"/>
              </w:rPr>
            </w:pPr>
          </w:p>
        </w:tc>
        <w:tc>
          <w:tcPr>
            <w:tcW w:w="1264" w:type="dxa"/>
            <w:noWrap/>
            <w:vAlign w:val="center"/>
          </w:tcPr>
          <w:p w14:paraId="7420CBDF"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VARCHAR</w:t>
            </w:r>
          </w:p>
        </w:tc>
        <w:tc>
          <w:tcPr>
            <w:tcW w:w="1166" w:type="dxa"/>
            <w:noWrap/>
            <w:vAlign w:val="center"/>
          </w:tcPr>
          <w:p w14:paraId="7420CBE0"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10</w:t>
            </w:r>
          </w:p>
        </w:tc>
        <w:tc>
          <w:tcPr>
            <w:tcW w:w="1039" w:type="dxa"/>
          </w:tcPr>
          <w:p w14:paraId="7420CBE1" w14:textId="77777777" w:rsidR="00C26C61" w:rsidRPr="008E5B68" w:rsidRDefault="00C26C61" w:rsidP="00F27A71">
            <w:pPr>
              <w:jc w:val="center"/>
              <w:rPr>
                <w:rFonts w:eastAsia="Arial Unicode MS" w:cs="Open Sans"/>
                <w:sz w:val="18"/>
                <w:szCs w:val="18"/>
              </w:rPr>
            </w:pPr>
          </w:p>
        </w:tc>
        <w:tc>
          <w:tcPr>
            <w:tcW w:w="678" w:type="dxa"/>
          </w:tcPr>
          <w:p w14:paraId="7420CBE2" w14:textId="77777777" w:rsidR="00C26C61" w:rsidRPr="008E5B68" w:rsidRDefault="00C26C61" w:rsidP="00F27A71">
            <w:pPr>
              <w:jc w:val="center"/>
              <w:rPr>
                <w:rFonts w:eastAsia="Arial Unicode MS" w:cs="Open Sans"/>
                <w:sz w:val="18"/>
                <w:szCs w:val="18"/>
              </w:rPr>
            </w:pPr>
          </w:p>
        </w:tc>
        <w:tc>
          <w:tcPr>
            <w:tcW w:w="1064" w:type="dxa"/>
            <w:vAlign w:val="center"/>
          </w:tcPr>
          <w:p w14:paraId="7420CBE3" w14:textId="77777777" w:rsidR="00C26C61" w:rsidRPr="008E5B68" w:rsidRDefault="00C26C61" w:rsidP="00F27A71">
            <w:pPr>
              <w:jc w:val="center"/>
              <w:rPr>
                <w:rFonts w:eastAsia="Arial Unicode MS" w:cs="Open Sans"/>
                <w:sz w:val="18"/>
                <w:szCs w:val="18"/>
              </w:rPr>
            </w:pPr>
            <w:r w:rsidRPr="008E5B68">
              <w:rPr>
                <w:rFonts w:eastAsia="Arial Unicode MS" w:cs="Open Sans"/>
                <w:sz w:val="18"/>
                <w:szCs w:val="18"/>
              </w:rPr>
              <w:t>,</w:t>
            </w:r>
          </w:p>
        </w:tc>
        <w:tc>
          <w:tcPr>
            <w:tcW w:w="1031" w:type="dxa"/>
            <w:vAlign w:val="center"/>
          </w:tcPr>
          <w:p w14:paraId="7420CBE4" w14:textId="77777777" w:rsidR="00C26C61" w:rsidRPr="008E5B68" w:rsidRDefault="00C26C61" w:rsidP="00F27A71">
            <w:pPr>
              <w:jc w:val="center"/>
              <w:rPr>
                <w:rFonts w:eastAsia="Arial Unicode MS" w:cs="Open Sans"/>
                <w:sz w:val="18"/>
                <w:szCs w:val="18"/>
              </w:rPr>
            </w:pPr>
            <w:r w:rsidRPr="008E5B68">
              <w:rPr>
                <w:rFonts w:eastAsia="Arial Unicode MS" w:cs="Open Sans"/>
                <w:sz w:val="18"/>
                <w:szCs w:val="18"/>
              </w:rPr>
              <w:t>X</w:t>
            </w:r>
          </w:p>
        </w:tc>
        <w:tc>
          <w:tcPr>
            <w:tcW w:w="1079" w:type="dxa"/>
            <w:vAlign w:val="center"/>
          </w:tcPr>
          <w:p w14:paraId="7420CBE5" w14:textId="77777777" w:rsidR="00C26C61" w:rsidRPr="008E5B68" w:rsidRDefault="00C26C61" w:rsidP="00F27A71">
            <w:pPr>
              <w:jc w:val="center"/>
              <w:rPr>
                <w:rFonts w:eastAsia="Arial Unicode MS" w:cs="Open Sans"/>
                <w:sz w:val="18"/>
                <w:szCs w:val="18"/>
              </w:rPr>
            </w:pPr>
            <w:r w:rsidRPr="008E5B68">
              <w:rPr>
                <w:rFonts w:eastAsia="Arial Unicode MS" w:cs="Open Sans"/>
                <w:sz w:val="18"/>
                <w:szCs w:val="18"/>
              </w:rPr>
              <w:t>X</w:t>
            </w:r>
          </w:p>
        </w:tc>
      </w:tr>
      <w:tr w:rsidR="00C26C61" w:rsidRPr="008E5B68" w14:paraId="7420CBF7" w14:textId="77777777" w:rsidTr="7C037538">
        <w:trPr>
          <w:cantSplit/>
          <w:trHeight w:val="240"/>
        </w:trPr>
        <w:tc>
          <w:tcPr>
            <w:tcW w:w="800" w:type="dxa"/>
            <w:noWrap/>
          </w:tcPr>
          <w:p w14:paraId="7420CBE7" w14:textId="77777777" w:rsidR="00C26C61" w:rsidRPr="008E5B68" w:rsidRDefault="00C26C61" w:rsidP="001920EE">
            <w:pPr>
              <w:jc w:val="center"/>
              <w:rPr>
                <w:rFonts w:cs="Open Sans"/>
                <w:sz w:val="18"/>
                <w:szCs w:val="18"/>
              </w:rPr>
            </w:pPr>
            <w:r w:rsidRPr="008E5B68">
              <w:rPr>
                <w:rFonts w:cs="Open Sans"/>
                <w:sz w:val="18"/>
                <w:szCs w:val="18"/>
              </w:rPr>
              <w:t>15</w:t>
            </w:r>
          </w:p>
        </w:tc>
        <w:tc>
          <w:tcPr>
            <w:tcW w:w="2915" w:type="dxa"/>
            <w:noWrap/>
          </w:tcPr>
          <w:p w14:paraId="7420CBE8" w14:textId="77777777" w:rsidR="00C26C61" w:rsidRPr="008E5B68" w:rsidRDefault="00C26C61" w:rsidP="00AD480A">
            <w:pPr>
              <w:rPr>
                <w:rFonts w:cs="Open Sans"/>
                <w:color w:val="000000"/>
                <w:sz w:val="18"/>
                <w:szCs w:val="18"/>
              </w:rPr>
            </w:pPr>
            <w:proofErr w:type="spellStart"/>
            <w:r w:rsidRPr="008E5B68">
              <w:rPr>
                <w:rFonts w:cs="Open Sans"/>
                <w:color w:val="000000"/>
                <w:sz w:val="18"/>
                <w:szCs w:val="18"/>
              </w:rPr>
              <w:t>expiryDate</w:t>
            </w:r>
            <w:proofErr w:type="spellEnd"/>
          </w:p>
        </w:tc>
        <w:tc>
          <w:tcPr>
            <w:tcW w:w="2482" w:type="dxa"/>
          </w:tcPr>
          <w:p w14:paraId="7420CBE9" w14:textId="77777777" w:rsidR="00C26C61" w:rsidRPr="008E5B68" w:rsidRDefault="00C26C61" w:rsidP="001B15DF">
            <w:pPr>
              <w:rPr>
                <w:rFonts w:cs="Open Sans"/>
                <w:color w:val="000000"/>
                <w:sz w:val="18"/>
                <w:szCs w:val="18"/>
              </w:rPr>
            </w:pPr>
            <w:r w:rsidRPr="008E5B68">
              <w:rPr>
                <w:rFonts w:cs="Open Sans"/>
                <w:color w:val="000000"/>
                <w:sz w:val="18"/>
                <w:szCs w:val="18"/>
              </w:rPr>
              <w:t xml:space="preserve">Date the trade </w:t>
            </w:r>
            <w:proofErr w:type="gramStart"/>
            <w:r w:rsidRPr="008E5B68">
              <w:rPr>
                <w:rFonts w:cs="Open Sans"/>
                <w:color w:val="000000"/>
                <w:sz w:val="18"/>
                <w:szCs w:val="18"/>
              </w:rPr>
              <w:t>expires  -</w:t>
            </w:r>
            <w:proofErr w:type="gramEnd"/>
            <w:r w:rsidRPr="008E5B68">
              <w:rPr>
                <w:rFonts w:cs="Open Sans"/>
                <w:color w:val="000000"/>
                <w:sz w:val="18"/>
                <w:szCs w:val="18"/>
              </w:rPr>
              <w:t xml:space="preserve"> ‘YYYYMMDD’</w:t>
            </w:r>
          </w:p>
          <w:p w14:paraId="7420CBEA" w14:textId="77777777" w:rsidR="00C26C61" w:rsidRPr="008E5B68" w:rsidRDefault="00C26C61" w:rsidP="001B15DF">
            <w:pPr>
              <w:rPr>
                <w:rFonts w:cs="Open Sans"/>
                <w:color w:val="000000"/>
                <w:sz w:val="18"/>
                <w:szCs w:val="18"/>
              </w:rPr>
            </w:pPr>
          </w:p>
          <w:p w14:paraId="7420CBEB" w14:textId="77777777" w:rsidR="00C26C61" w:rsidRPr="008E5B68" w:rsidRDefault="00C26C61" w:rsidP="001B15DF">
            <w:pPr>
              <w:rPr>
                <w:rFonts w:cs="Open Sans"/>
                <w:color w:val="000000"/>
                <w:sz w:val="18"/>
                <w:szCs w:val="18"/>
              </w:rPr>
            </w:pPr>
            <w:r w:rsidRPr="008E5B68">
              <w:rPr>
                <w:rFonts w:cs="Open Sans"/>
                <w:color w:val="000000"/>
                <w:sz w:val="18"/>
                <w:szCs w:val="18"/>
              </w:rPr>
              <w:t>If line 1</w:t>
            </w:r>
            <w:r w:rsidR="006B6FA8" w:rsidRPr="008E5B68">
              <w:rPr>
                <w:rFonts w:cs="Open Sans"/>
                <w:color w:val="000000"/>
                <w:sz w:val="18"/>
                <w:szCs w:val="18"/>
              </w:rPr>
              <w:t>6</w:t>
            </w:r>
            <w:r w:rsidRPr="008E5B68">
              <w:rPr>
                <w:rFonts w:cs="Open Sans"/>
                <w:color w:val="000000"/>
                <w:sz w:val="18"/>
                <w:szCs w:val="18"/>
              </w:rPr>
              <w:t xml:space="preserve"> is ‘FUTURE’, then set this to a value of </w:t>
            </w:r>
            <w:proofErr w:type="gramStart"/>
            <w:r w:rsidRPr="008E5B68">
              <w:rPr>
                <w:rFonts w:cs="Open Sans"/>
                <w:color w:val="000000"/>
                <w:sz w:val="18"/>
                <w:szCs w:val="18"/>
              </w:rPr>
              <w:t>0</w:t>
            </w:r>
            <w:proofErr w:type="gramEnd"/>
          </w:p>
          <w:p w14:paraId="7420CBEC" w14:textId="77777777" w:rsidR="00C26C61" w:rsidRPr="008E5B68" w:rsidRDefault="00C26C61" w:rsidP="001B15DF">
            <w:pPr>
              <w:rPr>
                <w:rFonts w:cs="Open Sans"/>
                <w:color w:val="000000"/>
                <w:sz w:val="18"/>
                <w:szCs w:val="18"/>
              </w:rPr>
            </w:pPr>
          </w:p>
          <w:p w14:paraId="7420CBED" w14:textId="77777777" w:rsidR="00C26C61" w:rsidRPr="008E5B68" w:rsidRDefault="00C26C61" w:rsidP="001B15DF">
            <w:pPr>
              <w:rPr>
                <w:rFonts w:cs="Open Sans"/>
                <w:color w:val="000000"/>
                <w:sz w:val="18"/>
                <w:szCs w:val="18"/>
              </w:rPr>
            </w:pPr>
            <w:r w:rsidRPr="008E5B68">
              <w:rPr>
                <w:rFonts w:cs="Open Sans"/>
                <w:color w:val="000000"/>
                <w:sz w:val="18"/>
                <w:szCs w:val="18"/>
              </w:rPr>
              <w:t xml:space="preserve">If MM is 1 – 9, then the leading 0 is </w:t>
            </w:r>
            <w:proofErr w:type="gramStart"/>
            <w:r w:rsidRPr="008E5B68">
              <w:rPr>
                <w:rFonts w:cs="Open Sans"/>
                <w:color w:val="000000"/>
                <w:sz w:val="18"/>
                <w:szCs w:val="18"/>
              </w:rPr>
              <w:t>required</w:t>
            </w:r>
            <w:proofErr w:type="gramEnd"/>
          </w:p>
          <w:p w14:paraId="7420CBEE" w14:textId="77777777" w:rsidR="00C26C61" w:rsidRPr="008E5B68" w:rsidRDefault="00C26C61" w:rsidP="001B15DF">
            <w:pPr>
              <w:rPr>
                <w:rFonts w:cs="Open Sans"/>
                <w:color w:val="000000"/>
                <w:sz w:val="18"/>
                <w:szCs w:val="18"/>
              </w:rPr>
            </w:pPr>
          </w:p>
          <w:p w14:paraId="7420CBEF" w14:textId="77777777" w:rsidR="00C26C61" w:rsidRPr="008E5B68" w:rsidRDefault="00C26C61" w:rsidP="001B15DF">
            <w:pPr>
              <w:rPr>
                <w:rFonts w:cs="Open Sans"/>
                <w:color w:val="000000"/>
                <w:sz w:val="18"/>
                <w:szCs w:val="18"/>
              </w:rPr>
            </w:pPr>
            <w:r w:rsidRPr="008E5B68">
              <w:rPr>
                <w:rFonts w:cs="Open Sans"/>
                <w:color w:val="000000"/>
                <w:sz w:val="18"/>
                <w:szCs w:val="18"/>
              </w:rPr>
              <w:t>The DD is required to be a valid Day (</w:t>
            </w:r>
            <w:proofErr w:type="spellStart"/>
            <w:r w:rsidRPr="008E5B68">
              <w:rPr>
                <w:rFonts w:cs="Open Sans"/>
                <w:color w:val="000000"/>
                <w:sz w:val="18"/>
                <w:szCs w:val="18"/>
              </w:rPr>
              <w:t>i.e</w:t>
            </w:r>
            <w:proofErr w:type="spellEnd"/>
            <w:r w:rsidRPr="008E5B68">
              <w:rPr>
                <w:rFonts w:cs="Open Sans"/>
                <w:color w:val="000000"/>
                <w:sz w:val="18"/>
                <w:szCs w:val="18"/>
              </w:rPr>
              <w:t xml:space="preserve"> 01, 02, 03, </w:t>
            </w:r>
            <w:proofErr w:type="spellStart"/>
            <w:r w:rsidRPr="008E5B68">
              <w:rPr>
                <w:rFonts w:cs="Open Sans"/>
                <w:color w:val="000000"/>
                <w:sz w:val="18"/>
                <w:szCs w:val="18"/>
              </w:rPr>
              <w:t>etc</w:t>
            </w:r>
            <w:proofErr w:type="spellEnd"/>
            <w:r w:rsidRPr="008E5B68">
              <w:rPr>
                <w:rFonts w:cs="Open Sans"/>
                <w:color w:val="000000"/>
                <w:sz w:val="18"/>
                <w:szCs w:val="18"/>
              </w:rPr>
              <w:t>…)</w:t>
            </w:r>
          </w:p>
        </w:tc>
        <w:tc>
          <w:tcPr>
            <w:tcW w:w="1264" w:type="dxa"/>
            <w:noWrap/>
            <w:vAlign w:val="center"/>
          </w:tcPr>
          <w:p w14:paraId="7420CBF0"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DATETIME2</w:t>
            </w:r>
          </w:p>
        </w:tc>
        <w:tc>
          <w:tcPr>
            <w:tcW w:w="1166" w:type="dxa"/>
            <w:noWrap/>
            <w:vAlign w:val="center"/>
          </w:tcPr>
          <w:p w14:paraId="7420CBF1" w14:textId="77777777" w:rsidR="00C26C61" w:rsidRPr="008E5B68" w:rsidRDefault="00F22847" w:rsidP="00F27A71">
            <w:pPr>
              <w:jc w:val="center"/>
              <w:rPr>
                <w:rFonts w:cs="Open Sans"/>
                <w:color w:val="000000"/>
                <w:sz w:val="18"/>
                <w:szCs w:val="18"/>
              </w:rPr>
            </w:pPr>
            <w:r w:rsidRPr="008E5B68">
              <w:rPr>
                <w:rFonts w:cs="Open Sans"/>
                <w:color w:val="000000"/>
                <w:sz w:val="18"/>
                <w:szCs w:val="18"/>
              </w:rPr>
              <w:t>10</w:t>
            </w:r>
          </w:p>
        </w:tc>
        <w:tc>
          <w:tcPr>
            <w:tcW w:w="1039" w:type="dxa"/>
          </w:tcPr>
          <w:p w14:paraId="7420CBF2" w14:textId="77777777" w:rsidR="00C26C61" w:rsidRPr="008E5B68" w:rsidRDefault="00C26C61" w:rsidP="00F27A71">
            <w:pPr>
              <w:jc w:val="center"/>
              <w:rPr>
                <w:rFonts w:eastAsia="Arial Unicode MS" w:cs="Open Sans"/>
                <w:sz w:val="18"/>
                <w:szCs w:val="18"/>
              </w:rPr>
            </w:pPr>
          </w:p>
        </w:tc>
        <w:tc>
          <w:tcPr>
            <w:tcW w:w="678" w:type="dxa"/>
          </w:tcPr>
          <w:p w14:paraId="7420CBF3" w14:textId="77777777" w:rsidR="00C26C61" w:rsidRPr="008E5B68" w:rsidRDefault="00C26C61" w:rsidP="00F27A71">
            <w:pPr>
              <w:jc w:val="center"/>
              <w:rPr>
                <w:rFonts w:eastAsia="Arial Unicode MS" w:cs="Open Sans"/>
                <w:sz w:val="18"/>
                <w:szCs w:val="18"/>
              </w:rPr>
            </w:pPr>
          </w:p>
        </w:tc>
        <w:tc>
          <w:tcPr>
            <w:tcW w:w="1064" w:type="dxa"/>
            <w:vAlign w:val="center"/>
          </w:tcPr>
          <w:p w14:paraId="7420CBF4" w14:textId="77777777" w:rsidR="00C26C61" w:rsidRPr="008E5B68" w:rsidRDefault="00C26C61" w:rsidP="00F27A71">
            <w:pPr>
              <w:jc w:val="center"/>
              <w:rPr>
                <w:rFonts w:eastAsia="Arial Unicode MS" w:cs="Open Sans"/>
                <w:sz w:val="18"/>
                <w:szCs w:val="18"/>
              </w:rPr>
            </w:pPr>
            <w:r w:rsidRPr="008E5B68">
              <w:rPr>
                <w:rFonts w:eastAsia="Arial Unicode MS" w:cs="Open Sans"/>
                <w:sz w:val="18"/>
                <w:szCs w:val="18"/>
              </w:rPr>
              <w:t>,</w:t>
            </w:r>
          </w:p>
        </w:tc>
        <w:tc>
          <w:tcPr>
            <w:tcW w:w="1031" w:type="dxa"/>
            <w:vAlign w:val="center"/>
          </w:tcPr>
          <w:p w14:paraId="7420CBF5" w14:textId="77777777" w:rsidR="00C26C61" w:rsidRPr="008E5B68" w:rsidRDefault="00C26C61" w:rsidP="00F27A71">
            <w:pPr>
              <w:jc w:val="center"/>
              <w:rPr>
                <w:rFonts w:eastAsia="Arial Unicode MS" w:cs="Open Sans"/>
                <w:sz w:val="18"/>
                <w:szCs w:val="18"/>
              </w:rPr>
            </w:pPr>
            <w:r w:rsidRPr="008E5B68">
              <w:rPr>
                <w:rFonts w:eastAsia="Arial Unicode MS" w:cs="Open Sans"/>
                <w:sz w:val="18"/>
                <w:szCs w:val="18"/>
              </w:rPr>
              <w:t>X</w:t>
            </w:r>
          </w:p>
        </w:tc>
        <w:tc>
          <w:tcPr>
            <w:tcW w:w="1079" w:type="dxa"/>
            <w:vAlign w:val="center"/>
          </w:tcPr>
          <w:p w14:paraId="7420CBF6" w14:textId="77777777" w:rsidR="00C26C61" w:rsidRPr="008E5B68" w:rsidRDefault="00C26C61" w:rsidP="00F27A71">
            <w:pPr>
              <w:jc w:val="center"/>
              <w:rPr>
                <w:rFonts w:eastAsia="Arial Unicode MS" w:cs="Open Sans"/>
                <w:sz w:val="18"/>
                <w:szCs w:val="18"/>
              </w:rPr>
            </w:pPr>
          </w:p>
        </w:tc>
      </w:tr>
      <w:tr w:rsidR="00C26C61" w:rsidRPr="008E5B68" w14:paraId="7420CC04" w14:textId="77777777" w:rsidTr="7C037538">
        <w:trPr>
          <w:cantSplit/>
          <w:trHeight w:val="240"/>
        </w:trPr>
        <w:tc>
          <w:tcPr>
            <w:tcW w:w="800" w:type="dxa"/>
            <w:noWrap/>
          </w:tcPr>
          <w:p w14:paraId="7420CBF8" w14:textId="77777777" w:rsidR="00C26C61" w:rsidRPr="008E5B68" w:rsidRDefault="00C26C61" w:rsidP="001920EE">
            <w:pPr>
              <w:jc w:val="center"/>
              <w:rPr>
                <w:rFonts w:cs="Open Sans"/>
                <w:sz w:val="18"/>
                <w:szCs w:val="18"/>
              </w:rPr>
            </w:pPr>
            <w:r w:rsidRPr="008E5B68">
              <w:rPr>
                <w:rFonts w:cs="Open Sans"/>
                <w:sz w:val="18"/>
                <w:szCs w:val="18"/>
              </w:rPr>
              <w:t>16</w:t>
            </w:r>
          </w:p>
        </w:tc>
        <w:tc>
          <w:tcPr>
            <w:tcW w:w="2915" w:type="dxa"/>
            <w:noWrap/>
          </w:tcPr>
          <w:p w14:paraId="7420CBF9" w14:textId="77777777" w:rsidR="00C26C61" w:rsidRPr="008E5B68" w:rsidRDefault="00C26C61" w:rsidP="00AD480A">
            <w:pPr>
              <w:rPr>
                <w:rFonts w:cs="Open Sans"/>
                <w:color w:val="000000"/>
                <w:sz w:val="18"/>
                <w:szCs w:val="18"/>
              </w:rPr>
            </w:pPr>
            <w:proofErr w:type="spellStart"/>
            <w:r w:rsidRPr="008E5B68">
              <w:rPr>
                <w:rFonts w:cs="Open Sans"/>
                <w:color w:val="000000"/>
                <w:sz w:val="18"/>
                <w:szCs w:val="18"/>
              </w:rPr>
              <w:t>contractDate</w:t>
            </w:r>
            <w:proofErr w:type="spellEnd"/>
          </w:p>
        </w:tc>
        <w:tc>
          <w:tcPr>
            <w:tcW w:w="2482" w:type="dxa"/>
          </w:tcPr>
          <w:p w14:paraId="7420CBFA" w14:textId="77777777" w:rsidR="00C26C61" w:rsidRPr="008E5B68" w:rsidRDefault="00C26C61" w:rsidP="00DE748D">
            <w:pPr>
              <w:rPr>
                <w:rFonts w:cs="Open Sans"/>
                <w:color w:val="000000"/>
                <w:sz w:val="18"/>
                <w:szCs w:val="18"/>
              </w:rPr>
            </w:pPr>
            <w:r w:rsidRPr="008E5B68">
              <w:rPr>
                <w:rFonts w:cs="Open Sans"/>
                <w:color w:val="000000"/>
                <w:sz w:val="18"/>
                <w:szCs w:val="18"/>
              </w:rPr>
              <w:t xml:space="preserve">Contract date of the </w:t>
            </w:r>
            <w:proofErr w:type="gramStart"/>
            <w:r w:rsidRPr="008E5B68">
              <w:rPr>
                <w:rFonts w:cs="Open Sans"/>
                <w:color w:val="000000"/>
                <w:sz w:val="18"/>
                <w:szCs w:val="18"/>
              </w:rPr>
              <w:t>trade  -</w:t>
            </w:r>
            <w:proofErr w:type="gramEnd"/>
            <w:r w:rsidRPr="008E5B68">
              <w:rPr>
                <w:rFonts w:cs="Open Sans"/>
                <w:color w:val="000000"/>
                <w:sz w:val="18"/>
                <w:szCs w:val="18"/>
              </w:rPr>
              <w:t xml:space="preserve"> ‘YYYYMM</w:t>
            </w:r>
            <w:r w:rsidRPr="008E5B68">
              <w:rPr>
                <w:rFonts w:cs="Open Sans"/>
                <w:color w:val="FF0000"/>
                <w:sz w:val="18"/>
                <w:szCs w:val="18"/>
              </w:rPr>
              <w:t>00</w:t>
            </w:r>
            <w:r w:rsidRPr="008E5B68">
              <w:rPr>
                <w:rFonts w:cs="Open Sans"/>
                <w:color w:val="000000"/>
                <w:sz w:val="18"/>
                <w:szCs w:val="18"/>
              </w:rPr>
              <w:t>’</w:t>
            </w:r>
          </w:p>
          <w:p w14:paraId="7420CBFB" w14:textId="77777777" w:rsidR="00C26C61" w:rsidRPr="008E5B68" w:rsidRDefault="00C26C61" w:rsidP="00DE748D">
            <w:pPr>
              <w:rPr>
                <w:rFonts w:cs="Open Sans"/>
                <w:color w:val="000000"/>
                <w:sz w:val="18"/>
                <w:szCs w:val="18"/>
              </w:rPr>
            </w:pPr>
          </w:p>
          <w:p w14:paraId="7420CBFC" w14:textId="77777777" w:rsidR="00C26C61" w:rsidRPr="008E5B68" w:rsidRDefault="00C26C61" w:rsidP="00DE748D">
            <w:pPr>
              <w:rPr>
                <w:rFonts w:cs="Open Sans"/>
                <w:color w:val="000000"/>
                <w:sz w:val="18"/>
                <w:szCs w:val="18"/>
              </w:rPr>
            </w:pPr>
            <w:r w:rsidRPr="008E5B68">
              <w:rPr>
                <w:rFonts w:cs="Open Sans"/>
                <w:color w:val="000000"/>
                <w:sz w:val="18"/>
                <w:szCs w:val="18"/>
              </w:rPr>
              <w:t>If MM is 1 – 9, then the leading 0 is required</w:t>
            </w:r>
          </w:p>
        </w:tc>
        <w:tc>
          <w:tcPr>
            <w:tcW w:w="1264" w:type="dxa"/>
            <w:noWrap/>
            <w:vAlign w:val="center"/>
          </w:tcPr>
          <w:p w14:paraId="7420CBFD"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DATETIME2</w:t>
            </w:r>
          </w:p>
        </w:tc>
        <w:tc>
          <w:tcPr>
            <w:tcW w:w="1166" w:type="dxa"/>
            <w:noWrap/>
            <w:vAlign w:val="center"/>
          </w:tcPr>
          <w:p w14:paraId="7420CBFE" w14:textId="77777777" w:rsidR="00C26C61" w:rsidRPr="008E5B68" w:rsidRDefault="00F22847" w:rsidP="00F27A71">
            <w:pPr>
              <w:jc w:val="center"/>
              <w:rPr>
                <w:rFonts w:cs="Open Sans"/>
                <w:color w:val="000000"/>
                <w:sz w:val="18"/>
                <w:szCs w:val="18"/>
              </w:rPr>
            </w:pPr>
            <w:r w:rsidRPr="008E5B68">
              <w:rPr>
                <w:rFonts w:cs="Open Sans"/>
                <w:color w:val="000000"/>
                <w:sz w:val="18"/>
                <w:szCs w:val="18"/>
              </w:rPr>
              <w:t>10</w:t>
            </w:r>
          </w:p>
        </w:tc>
        <w:tc>
          <w:tcPr>
            <w:tcW w:w="1039" w:type="dxa"/>
          </w:tcPr>
          <w:p w14:paraId="7420CBFF" w14:textId="77777777" w:rsidR="00C26C61" w:rsidRPr="008E5B68" w:rsidRDefault="00C26C61" w:rsidP="00F27A71">
            <w:pPr>
              <w:jc w:val="center"/>
              <w:rPr>
                <w:rFonts w:cs="Open Sans"/>
                <w:sz w:val="18"/>
                <w:szCs w:val="18"/>
              </w:rPr>
            </w:pPr>
          </w:p>
        </w:tc>
        <w:tc>
          <w:tcPr>
            <w:tcW w:w="678" w:type="dxa"/>
          </w:tcPr>
          <w:p w14:paraId="7420CC00" w14:textId="77777777" w:rsidR="00C26C61" w:rsidRPr="008E5B68" w:rsidRDefault="00C26C61" w:rsidP="00F27A71">
            <w:pPr>
              <w:jc w:val="center"/>
              <w:rPr>
                <w:rFonts w:cs="Open Sans"/>
                <w:sz w:val="18"/>
                <w:szCs w:val="18"/>
              </w:rPr>
            </w:pPr>
          </w:p>
        </w:tc>
        <w:tc>
          <w:tcPr>
            <w:tcW w:w="1064" w:type="dxa"/>
            <w:vAlign w:val="center"/>
          </w:tcPr>
          <w:p w14:paraId="7420CC01" w14:textId="77777777" w:rsidR="00C26C61" w:rsidRPr="008E5B68" w:rsidRDefault="00C26C61" w:rsidP="00F27A71">
            <w:pPr>
              <w:jc w:val="center"/>
              <w:rPr>
                <w:rFonts w:cs="Open Sans"/>
                <w:sz w:val="18"/>
                <w:szCs w:val="18"/>
              </w:rPr>
            </w:pPr>
            <w:r w:rsidRPr="008E5B68">
              <w:rPr>
                <w:rFonts w:cs="Open Sans"/>
                <w:sz w:val="18"/>
                <w:szCs w:val="18"/>
              </w:rPr>
              <w:t>,</w:t>
            </w:r>
          </w:p>
        </w:tc>
        <w:tc>
          <w:tcPr>
            <w:tcW w:w="1031" w:type="dxa"/>
            <w:vAlign w:val="center"/>
          </w:tcPr>
          <w:p w14:paraId="7420CC02" w14:textId="77777777" w:rsidR="00C26C61" w:rsidRPr="008E5B68" w:rsidRDefault="00C26C61" w:rsidP="00F27A71">
            <w:pPr>
              <w:jc w:val="center"/>
              <w:rPr>
                <w:rFonts w:cs="Open Sans"/>
                <w:sz w:val="18"/>
                <w:szCs w:val="18"/>
              </w:rPr>
            </w:pPr>
            <w:r w:rsidRPr="008E5B68">
              <w:rPr>
                <w:rFonts w:cs="Open Sans"/>
                <w:sz w:val="18"/>
                <w:szCs w:val="18"/>
              </w:rPr>
              <w:t>X</w:t>
            </w:r>
          </w:p>
        </w:tc>
        <w:tc>
          <w:tcPr>
            <w:tcW w:w="1079" w:type="dxa"/>
            <w:vAlign w:val="center"/>
          </w:tcPr>
          <w:p w14:paraId="7420CC03" w14:textId="77777777" w:rsidR="00C26C61" w:rsidRPr="008E5B68" w:rsidRDefault="00C26C61" w:rsidP="00F27A71">
            <w:pPr>
              <w:jc w:val="center"/>
              <w:rPr>
                <w:rFonts w:cs="Open Sans"/>
                <w:sz w:val="18"/>
                <w:szCs w:val="18"/>
              </w:rPr>
            </w:pPr>
          </w:p>
        </w:tc>
      </w:tr>
      <w:tr w:rsidR="00C26C61" w:rsidRPr="008E5B68" w14:paraId="7420CC0F" w14:textId="77777777" w:rsidTr="7C037538">
        <w:trPr>
          <w:cantSplit/>
          <w:trHeight w:val="240"/>
        </w:trPr>
        <w:tc>
          <w:tcPr>
            <w:tcW w:w="800" w:type="dxa"/>
            <w:noWrap/>
          </w:tcPr>
          <w:p w14:paraId="7420CC05" w14:textId="77777777" w:rsidR="00C26C61" w:rsidRPr="008E5B68" w:rsidRDefault="00C26C61" w:rsidP="001920EE">
            <w:pPr>
              <w:jc w:val="center"/>
              <w:rPr>
                <w:rFonts w:cs="Open Sans"/>
                <w:sz w:val="18"/>
                <w:szCs w:val="18"/>
              </w:rPr>
            </w:pPr>
            <w:r w:rsidRPr="008E5B68">
              <w:rPr>
                <w:rFonts w:cs="Open Sans"/>
                <w:sz w:val="18"/>
                <w:szCs w:val="18"/>
              </w:rPr>
              <w:t>17</w:t>
            </w:r>
          </w:p>
        </w:tc>
        <w:tc>
          <w:tcPr>
            <w:tcW w:w="2915" w:type="dxa"/>
            <w:noWrap/>
          </w:tcPr>
          <w:p w14:paraId="7420CC06" w14:textId="77777777" w:rsidR="00C26C61" w:rsidRPr="008E5B68" w:rsidRDefault="00C26C61" w:rsidP="00AD480A">
            <w:pPr>
              <w:rPr>
                <w:rFonts w:cs="Open Sans"/>
                <w:color w:val="000000"/>
                <w:sz w:val="18"/>
                <w:szCs w:val="18"/>
              </w:rPr>
            </w:pPr>
            <w:proofErr w:type="spellStart"/>
            <w:r w:rsidRPr="008E5B68">
              <w:rPr>
                <w:rFonts w:cs="Open Sans"/>
                <w:color w:val="000000"/>
                <w:sz w:val="18"/>
                <w:szCs w:val="18"/>
              </w:rPr>
              <w:t>exContractCode</w:t>
            </w:r>
            <w:proofErr w:type="spellEnd"/>
          </w:p>
        </w:tc>
        <w:tc>
          <w:tcPr>
            <w:tcW w:w="2482" w:type="dxa"/>
          </w:tcPr>
          <w:p w14:paraId="7420CC07" w14:textId="77777777" w:rsidR="00C26C61" w:rsidRPr="008E5B68" w:rsidRDefault="00C26C61" w:rsidP="000425D6">
            <w:pPr>
              <w:rPr>
                <w:rFonts w:cs="Open Sans"/>
                <w:color w:val="000000"/>
                <w:sz w:val="18"/>
                <w:szCs w:val="18"/>
              </w:rPr>
            </w:pPr>
            <w:r w:rsidRPr="008E5B68">
              <w:rPr>
                <w:rFonts w:cs="Open Sans"/>
                <w:color w:val="000000"/>
                <w:sz w:val="18"/>
                <w:szCs w:val="18"/>
              </w:rPr>
              <w:t>Product or commodity code</w:t>
            </w:r>
          </w:p>
        </w:tc>
        <w:tc>
          <w:tcPr>
            <w:tcW w:w="1264" w:type="dxa"/>
            <w:noWrap/>
            <w:vAlign w:val="center"/>
          </w:tcPr>
          <w:p w14:paraId="7420CC08"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VARCHAR</w:t>
            </w:r>
          </w:p>
        </w:tc>
        <w:tc>
          <w:tcPr>
            <w:tcW w:w="1166" w:type="dxa"/>
            <w:noWrap/>
            <w:vAlign w:val="center"/>
          </w:tcPr>
          <w:p w14:paraId="7420CC09"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10</w:t>
            </w:r>
          </w:p>
        </w:tc>
        <w:tc>
          <w:tcPr>
            <w:tcW w:w="1039" w:type="dxa"/>
          </w:tcPr>
          <w:p w14:paraId="7420CC0A" w14:textId="77777777" w:rsidR="00C26C61" w:rsidRPr="008E5B68" w:rsidRDefault="00C26C61" w:rsidP="00F27A71">
            <w:pPr>
              <w:jc w:val="center"/>
              <w:rPr>
                <w:rFonts w:cs="Open Sans"/>
                <w:sz w:val="18"/>
                <w:szCs w:val="18"/>
              </w:rPr>
            </w:pPr>
          </w:p>
        </w:tc>
        <w:tc>
          <w:tcPr>
            <w:tcW w:w="678" w:type="dxa"/>
          </w:tcPr>
          <w:p w14:paraId="7420CC0B" w14:textId="77777777" w:rsidR="00C26C61" w:rsidRPr="008E5B68" w:rsidRDefault="00C26C61" w:rsidP="00F27A71">
            <w:pPr>
              <w:jc w:val="center"/>
              <w:rPr>
                <w:rFonts w:cs="Open Sans"/>
                <w:sz w:val="18"/>
                <w:szCs w:val="18"/>
              </w:rPr>
            </w:pPr>
          </w:p>
        </w:tc>
        <w:tc>
          <w:tcPr>
            <w:tcW w:w="1064" w:type="dxa"/>
            <w:vAlign w:val="center"/>
          </w:tcPr>
          <w:p w14:paraId="7420CC0C" w14:textId="77777777" w:rsidR="00C26C61" w:rsidRPr="008E5B68" w:rsidRDefault="00C26C61" w:rsidP="00F27A71">
            <w:pPr>
              <w:jc w:val="center"/>
              <w:rPr>
                <w:rFonts w:cs="Open Sans"/>
                <w:sz w:val="18"/>
                <w:szCs w:val="18"/>
              </w:rPr>
            </w:pPr>
            <w:r w:rsidRPr="008E5B68">
              <w:rPr>
                <w:rFonts w:cs="Open Sans"/>
                <w:sz w:val="18"/>
                <w:szCs w:val="18"/>
              </w:rPr>
              <w:t>,</w:t>
            </w:r>
          </w:p>
        </w:tc>
        <w:tc>
          <w:tcPr>
            <w:tcW w:w="1031" w:type="dxa"/>
            <w:vAlign w:val="center"/>
          </w:tcPr>
          <w:p w14:paraId="7420CC0D" w14:textId="77777777" w:rsidR="00C26C61" w:rsidRPr="008E5B68" w:rsidRDefault="00C26C61" w:rsidP="00F27A71">
            <w:pPr>
              <w:jc w:val="center"/>
              <w:rPr>
                <w:rFonts w:cs="Open Sans"/>
                <w:sz w:val="18"/>
                <w:szCs w:val="18"/>
              </w:rPr>
            </w:pPr>
            <w:r w:rsidRPr="008E5B68">
              <w:rPr>
                <w:rFonts w:cs="Open Sans"/>
                <w:sz w:val="18"/>
                <w:szCs w:val="18"/>
              </w:rPr>
              <w:t>X</w:t>
            </w:r>
          </w:p>
        </w:tc>
        <w:tc>
          <w:tcPr>
            <w:tcW w:w="1079" w:type="dxa"/>
            <w:vAlign w:val="center"/>
          </w:tcPr>
          <w:p w14:paraId="7420CC0E" w14:textId="77777777" w:rsidR="00C26C61" w:rsidRPr="008E5B68" w:rsidRDefault="00C26C61" w:rsidP="00F27A71">
            <w:pPr>
              <w:jc w:val="center"/>
              <w:rPr>
                <w:rFonts w:cs="Open Sans"/>
                <w:sz w:val="18"/>
                <w:szCs w:val="18"/>
              </w:rPr>
            </w:pPr>
            <w:r w:rsidRPr="008E5B68">
              <w:rPr>
                <w:rFonts w:cs="Open Sans"/>
                <w:sz w:val="18"/>
                <w:szCs w:val="18"/>
              </w:rPr>
              <w:t>X</w:t>
            </w:r>
          </w:p>
        </w:tc>
      </w:tr>
      <w:tr w:rsidR="00C26C61" w:rsidRPr="008E5B68" w14:paraId="7420CC1E" w14:textId="77777777" w:rsidTr="7C037538">
        <w:trPr>
          <w:cantSplit/>
          <w:trHeight w:val="240"/>
        </w:trPr>
        <w:tc>
          <w:tcPr>
            <w:tcW w:w="800" w:type="dxa"/>
            <w:noWrap/>
          </w:tcPr>
          <w:p w14:paraId="7420CC10" w14:textId="77777777" w:rsidR="00C26C61" w:rsidRPr="008E5B68" w:rsidRDefault="00C26C61" w:rsidP="001920EE">
            <w:pPr>
              <w:jc w:val="center"/>
              <w:rPr>
                <w:rFonts w:cs="Open Sans"/>
                <w:sz w:val="18"/>
                <w:szCs w:val="18"/>
              </w:rPr>
            </w:pPr>
            <w:r w:rsidRPr="008E5B68">
              <w:rPr>
                <w:rFonts w:cs="Open Sans"/>
                <w:sz w:val="18"/>
                <w:szCs w:val="18"/>
              </w:rPr>
              <w:t>18</w:t>
            </w:r>
          </w:p>
        </w:tc>
        <w:tc>
          <w:tcPr>
            <w:tcW w:w="2915" w:type="dxa"/>
            <w:noWrap/>
          </w:tcPr>
          <w:p w14:paraId="7420CC11" w14:textId="77777777" w:rsidR="00C26C61" w:rsidRPr="008E5B68" w:rsidRDefault="00C26C61" w:rsidP="00AD480A">
            <w:pPr>
              <w:rPr>
                <w:rFonts w:cs="Open Sans"/>
                <w:color w:val="000000"/>
                <w:sz w:val="18"/>
                <w:szCs w:val="18"/>
              </w:rPr>
            </w:pPr>
            <w:proofErr w:type="spellStart"/>
            <w:r w:rsidRPr="008E5B68">
              <w:rPr>
                <w:rFonts w:cs="Open Sans"/>
                <w:color w:val="000000"/>
                <w:sz w:val="18"/>
                <w:szCs w:val="18"/>
              </w:rPr>
              <w:t>issueType</w:t>
            </w:r>
            <w:proofErr w:type="spellEnd"/>
          </w:p>
        </w:tc>
        <w:tc>
          <w:tcPr>
            <w:tcW w:w="2482" w:type="dxa"/>
          </w:tcPr>
          <w:p w14:paraId="7420CC12" w14:textId="77777777" w:rsidR="00C26C61" w:rsidRPr="008E5B68" w:rsidRDefault="00C26C61" w:rsidP="001B15DF">
            <w:pPr>
              <w:rPr>
                <w:rFonts w:cs="Open Sans"/>
                <w:color w:val="000000"/>
                <w:sz w:val="18"/>
                <w:szCs w:val="18"/>
              </w:rPr>
            </w:pPr>
            <w:r w:rsidRPr="008E5B68">
              <w:rPr>
                <w:rFonts w:cs="Open Sans"/>
                <w:color w:val="000000"/>
                <w:sz w:val="18"/>
                <w:szCs w:val="18"/>
              </w:rPr>
              <w:t>Identifies if trade is a future or option.</w:t>
            </w:r>
          </w:p>
          <w:p w14:paraId="7420CC13" w14:textId="77777777" w:rsidR="00C26C61" w:rsidRPr="008E5B68" w:rsidRDefault="00C26C61" w:rsidP="001B15DF">
            <w:pPr>
              <w:rPr>
                <w:rFonts w:cs="Open Sans"/>
                <w:color w:val="000000"/>
                <w:sz w:val="18"/>
                <w:szCs w:val="18"/>
              </w:rPr>
            </w:pPr>
          </w:p>
          <w:p w14:paraId="7420CC14" w14:textId="77777777" w:rsidR="00C26C61" w:rsidRPr="008E5B68" w:rsidRDefault="00C26C61" w:rsidP="001B15DF">
            <w:pPr>
              <w:rPr>
                <w:rFonts w:cs="Open Sans"/>
                <w:b/>
                <w:color w:val="000000"/>
                <w:sz w:val="18"/>
                <w:szCs w:val="18"/>
              </w:rPr>
            </w:pPr>
            <w:r w:rsidRPr="008E5B68">
              <w:rPr>
                <w:rFonts w:cs="Open Sans"/>
                <w:b/>
                <w:color w:val="000000"/>
                <w:sz w:val="18"/>
                <w:szCs w:val="18"/>
              </w:rPr>
              <w:t>Possible Values</w:t>
            </w:r>
          </w:p>
          <w:p w14:paraId="7420CC15" w14:textId="77777777" w:rsidR="00C26C61" w:rsidRPr="008E5B68" w:rsidRDefault="00C26C61" w:rsidP="001B15DF">
            <w:pPr>
              <w:rPr>
                <w:rFonts w:cs="Open Sans"/>
                <w:color w:val="000000"/>
                <w:sz w:val="18"/>
                <w:szCs w:val="18"/>
              </w:rPr>
            </w:pPr>
            <w:r w:rsidRPr="008E5B68">
              <w:rPr>
                <w:rFonts w:cs="Open Sans"/>
                <w:color w:val="000000"/>
                <w:sz w:val="18"/>
                <w:szCs w:val="18"/>
              </w:rPr>
              <w:t xml:space="preserve"> FUTURE</w:t>
            </w:r>
          </w:p>
          <w:p w14:paraId="7420CC16" w14:textId="77777777" w:rsidR="00C26C61" w:rsidRPr="008E5B68" w:rsidRDefault="00C26C61" w:rsidP="001B15DF">
            <w:pPr>
              <w:rPr>
                <w:rFonts w:cs="Open Sans"/>
                <w:color w:val="000000"/>
                <w:sz w:val="18"/>
                <w:szCs w:val="18"/>
              </w:rPr>
            </w:pPr>
            <w:r w:rsidRPr="008E5B68">
              <w:rPr>
                <w:rFonts w:cs="Open Sans"/>
                <w:color w:val="000000"/>
                <w:sz w:val="18"/>
                <w:szCs w:val="18"/>
              </w:rPr>
              <w:t>OPTION</w:t>
            </w:r>
          </w:p>
        </w:tc>
        <w:tc>
          <w:tcPr>
            <w:tcW w:w="1264" w:type="dxa"/>
            <w:noWrap/>
            <w:vAlign w:val="center"/>
          </w:tcPr>
          <w:p w14:paraId="7420CC17"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VARCHAR</w:t>
            </w:r>
          </w:p>
        </w:tc>
        <w:tc>
          <w:tcPr>
            <w:tcW w:w="1166" w:type="dxa"/>
            <w:noWrap/>
            <w:vAlign w:val="center"/>
          </w:tcPr>
          <w:p w14:paraId="7420CC18"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50</w:t>
            </w:r>
          </w:p>
        </w:tc>
        <w:tc>
          <w:tcPr>
            <w:tcW w:w="1039" w:type="dxa"/>
          </w:tcPr>
          <w:p w14:paraId="7420CC19" w14:textId="77777777" w:rsidR="00C26C61" w:rsidRPr="008E5B68" w:rsidRDefault="00C26C61" w:rsidP="00F27A71">
            <w:pPr>
              <w:jc w:val="center"/>
              <w:rPr>
                <w:rFonts w:cs="Open Sans"/>
                <w:sz w:val="18"/>
                <w:szCs w:val="18"/>
              </w:rPr>
            </w:pPr>
          </w:p>
        </w:tc>
        <w:tc>
          <w:tcPr>
            <w:tcW w:w="678" w:type="dxa"/>
          </w:tcPr>
          <w:p w14:paraId="7420CC1A" w14:textId="77777777" w:rsidR="00C26C61" w:rsidRPr="008E5B68" w:rsidRDefault="00C26C61" w:rsidP="00F27A71">
            <w:pPr>
              <w:jc w:val="center"/>
              <w:rPr>
                <w:rFonts w:cs="Open Sans"/>
                <w:sz w:val="18"/>
                <w:szCs w:val="18"/>
              </w:rPr>
            </w:pPr>
          </w:p>
        </w:tc>
        <w:tc>
          <w:tcPr>
            <w:tcW w:w="1064" w:type="dxa"/>
            <w:vAlign w:val="center"/>
          </w:tcPr>
          <w:p w14:paraId="7420CC1B" w14:textId="77777777" w:rsidR="00C26C61" w:rsidRPr="008E5B68" w:rsidRDefault="00C26C61" w:rsidP="00F27A71">
            <w:pPr>
              <w:jc w:val="center"/>
              <w:rPr>
                <w:rFonts w:cs="Open Sans"/>
                <w:sz w:val="18"/>
                <w:szCs w:val="18"/>
              </w:rPr>
            </w:pPr>
            <w:r w:rsidRPr="008E5B68">
              <w:rPr>
                <w:rFonts w:cs="Open Sans"/>
                <w:sz w:val="18"/>
                <w:szCs w:val="18"/>
              </w:rPr>
              <w:t>,</w:t>
            </w:r>
          </w:p>
        </w:tc>
        <w:tc>
          <w:tcPr>
            <w:tcW w:w="1031" w:type="dxa"/>
            <w:vAlign w:val="center"/>
          </w:tcPr>
          <w:p w14:paraId="7420CC1C" w14:textId="77777777" w:rsidR="00C26C61" w:rsidRPr="008E5B68" w:rsidRDefault="00C26C61" w:rsidP="00F27A71">
            <w:pPr>
              <w:jc w:val="center"/>
              <w:rPr>
                <w:rFonts w:cs="Open Sans"/>
                <w:sz w:val="18"/>
                <w:szCs w:val="18"/>
              </w:rPr>
            </w:pPr>
            <w:r w:rsidRPr="008E5B68">
              <w:rPr>
                <w:rFonts w:cs="Open Sans"/>
                <w:sz w:val="18"/>
                <w:szCs w:val="18"/>
              </w:rPr>
              <w:t>X</w:t>
            </w:r>
          </w:p>
        </w:tc>
        <w:tc>
          <w:tcPr>
            <w:tcW w:w="1079" w:type="dxa"/>
            <w:vAlign w:val="center"/>
          </w:tcPr>
          <w:p w14:paraId="7420CC1D" w14:textId="77777777" w:rsidR="00C26C61" w:rsidRPr="008E5B68" w:rsidRDefault="00C26C61" w:rsidP="00F27A71">
            <w:pPr>
              <w:jc w:val="center"/>
              <w:rPr>
                <w:rFonts w:cs="Open Sans"/>
                <w:sz w:val="18"/>
                <w:szCs w:val="18"/>
              </w:rPr>
            </w:pPr>
          </w:p>
        </w:tc>
      </w:tr>
      <w:tr w:rsidR="00C26C61" w:rsidRPr="008E5B68" w14:paraId="7420CC29" w14:textId="77777777" w:rsidTr="7C037538">
        <w:trPr>
          <w:cantSplit/>
          <w:trHeight w:val="240"/>
        </w:trPr>
        <w:tc>
          <w:tcPr>
            <w:tcW w:w="800" w:type="dxa"/>
            <w:noWrap/>
          </w:tcPr>
          <w:p w14:paraId="7420CC1F" w14:textId="77777777" w:rsidR="00C26C61" w:rsidRPr="008E5B68" w:rsidRDefault="00C26C61" w:rsidP="001920EE">
            <w:pPr>
              <w:jc w:val="center"/>
              <w:rPr>
                <w:rFonts w:cs="Open Sans"/>
                <w:sz w:val="18"/>
                <w:szCs w:val="18"/>
              </w:rPr>
            </w:pPr>
            <w:r w:rsidRPr="008E5B68">
              <w:rPr>
                <w:rFonts w:cs="Open Sans"/>
                <w:sz w:val="18"/>
                <w:szCs w:val="18"/>
              </w:rPr>
              <w:t>19</w:t>
            </w:r>
          </w:p>
        </w:tc>
        <w:tc>
          <w:tcPr>
            <w:tcW w:w="2915" w:type="dxa"/>
            <w:noWrap/>
          </w:tcPr>
          <w:p w14:paraId="7420CC20" w14:textId="77777777" w:rsidR="00C26C61" w:rsidRPr="008E5B68" w:rsidRDefault="00C26C61" w:rsidP="00AD480A">
            <w:pPr>
              <w:rPr>
                <w:rFonts w:cs="Open Sans"/>
                <w:color w:val="000000"/>
                <w:sz w:val="18"/>
                <w:szCs w:val="18"/>
              </w:rPr>
            </w:pPr>
            <w:proofErr w:type="spellStart"/>
            <w:r w:rsidRPr="008E5B68">
              <w:rPr>
                <w:rFonts w:cs="Open Sans"/>
                <w:color w:val="000000"/>
                <w:sz w:val="18"/>
                <w:szCs w:val="18"/>
              </w:rPr>
              <w:t>mdExchange</w:t>
            </w:r>
            <w:proofErr w:type="spellEnd"/>
          </w:p>
        </w:tc>
        <w:tc>
          <w:tcPr>
            <w:tcW w:w="2482" w:type="dxa"/>
          </w:tcPr>
          <w:p w14:paraId="7420CC21" w14:textId="77777777" w:rsidR="00C26C61" w:rsidRPr="008E5B68" w:rsidRDefault="00C26C61" w:rsidP="008F43A1">
            <w:pPr>
              <w:rPr>
                <w:rFonts w:cs="Open Sans"/>
                <w:color w:val="000000"/>
                <w:sz w:val="18"/>
                <w:szCs w:val="18"/>
              </w:rPr>
            </w:pPr>
            <w:r w:rsidRPr="008E5B68">
              <w:rPr>
                <w:rFonts w:cs="Open Sans"/>
                <w:color w:val="000000"/>
                <w:sz w:val="18"/>
                <w:szCs w:val="18"/>
              </w:rPr>
              <w:t xml:space="preserve">The exchange code for the trade.  </w:t>
            </w:r>
          </w:p>
        </w:tc>
        <w:tc>
          <w:tcPr>
            <w:tcW w:w="1264" w:type="dxa"/>
            <w:noWrap/>
            <w:vAlign w:val="center"/>
          </w:tcPr>
          <w:p w14:paraId="7420CC22"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VARCHAR</w:t>
            </w:r>
          </w:p>
        </w:tc>
        <w:tc>
          <w:tcPr>
            <w:tcW w:w="1166" w:type="dxa"/>
            <w:noWrap/>
            <w:vAlign w:val="center"/>
          </w:tcPr>
          <w:p w14:paraId="7420CC23"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10</w:t>
            </w:r>
          </w:p>
        </w:tc>
        <w:tc>
          <w:tcPr>
            <w:tcW w:w="1039" w:type="dxa"/>
          </w:tcPr>
          <w:p w14:paraId="7420CC24" w14:textId="77777777" w:rsidR="00C26C61" w:rsidRPr="008E5B68" w:rsidRDefault="00C26C61" w:rsidP="00F27A71">
            <w:pPr>
              <w:jc w:val="center"/>
              <w:rPr>
                <w:rFonts w:cs="Open Sans"/>
                <w:sz w:val="18"/>
                <w:szCs w:val="18"/>
              </w:rPr>
            </w:pPr>
          </w:p>
        </w:tc>
        <w:tc>
          <w:tcPr>
            <w:tcW w:w="678" w:type="dxa"/>
          </w:tcPr>
          <w:p w14:paraId="7420CC25" w14:textId="77777777" w:rsidR="00C26C61" w:rsidRPr="008E5B68" w:rsidRDefault="00C26C61" w:rsidP="00F27A71">
            <w:pPr>
              <w:jc w:val="center"/>
              <w:rPr>
                <w:rFonts w:cs="Open Sans"/>
                <w:sz w:val="18"/>
                <w:szCs w:val="18"/>
              </w:rPr>
            </w:pPr>
          </w:p>
        </w:tc>
        <w:tc>
          <w:tcPr>
            <w:tcW w:w="1064" w:type="dxa"/>
            <w:vAlign w:val="center"/>
          </w:tcPr>
          <w:p w14:paraId="7420CC26" w14:textId="77777777" w:rsidR="00C26C61" w:rsidRPr="008E5B68" w:rsidRDefault="00C26C61" w:rsidP="00F27A71">
            <w:pPr>
              <w:jc w:val="center"/>
              <w:rPr>
                <w:rFonts w:cs="Open Sans"/>
                <w:sz w:val="18"/>
                <w:szCs w:val="18"/>
              </w:rPr>
            </w:pPr>
            <w:r w:rsidRPr="008E5B68">
              <w:rPr>
                <w:rFonts w:cs="Open Sans"/>
                <w:sz w:val="18"/>
                <w:szCs w:val="18"/>
              </w:rPr>
              <w:t>,</w:t>
            </w:r>
          </w:p>
        </w:tc>
        <w:tc>
          <w:tcPr>
            <w:tcW w:w="1031" w:type="dxa"/>
            <w:vAlign w:val="center"/>
          </w:tcPr>
          <w:p w14:paraId="7420CC27" w14:textId="77777777" w:rsidR="00C26C61" w:rsidRPr="008E5B68" w:rsidRDefault="00C26C61" w:rsidP="00F27A71">
            <w:pPr>
              <w:jc w:val="center"/>
              <w:rPr>
                <w:rFonts w:cs="Open Sans"/>
                <w:sz w:val="18"/>
                <w:szCs w:val="18"/>
              </w:rPr>
            </w:pPr>
            <w:r w:rsidRPr="008E5B68">
              <w:rPr>
                <w:rFonts w:cs="Open Sans"/>
                <w:sz w:val="18"/>
                <w:szCs w:val="18"/>
              </w:rPr>
              <w:t>X</w:t>
            </w:r>
          </w:p>
        </w:tc>
        <w:tc>
          <w:tcPr>
            <w:tcW w:w="1079" w:type="dxa"/>
            <w:vAlign w:val="center"/>
          </w:tcPr>
          <w:p w14:paraId="7420CC28" w14:textId="77777777" w:rsidR="00C26C61" w:rsidRPr="008E5B68" w:rsidRDefault="00C26C61" w:rsidP="00F27A71">
            <w:pPr>
              <w:jc w:val="center"/>
              <w:rPr>
                <w:rFonts w:cs="Open Sans"/>
                <w:sz w:val="18"/>
                <w:szCs w:val="18"/>
              </w:rPr>
            </w:pPr>
            <w:r w:rsidRPr="008E5B68">
              <w:rPr>
                <w:rFonts w:cs="Open Sans"/>
                <w:sz w:val="18"/>
                <w:szCs w:val="18"/>
              </w:rPr>
              <w:t>X</w:t>
            </w:r>
          </w:p>
        </w:tc>
      </w:tr>
      <w:tr w:rsidR="00C26C61" w:rsidRPr="008E5B68" w14:paraId="7420CC39" w14:textId="77777777" w:rsidTr="7C037538">
        <w:trPr>
          <w:cantSplit/>
          <w:trHeight w:val="240"/>
        </w:trPr>
        <w:tc>
          <w:tcPr>
            <w:tcW w:w="800" w:type="dxa"/>
            <w:noWrap/>
          </w:tcPr>
          <w:p w14:paraId="7420CC2A" w14:textId="77777777" w:rsidR="00C26C61" w:rsidRPr="008E5B68" w:rsidRDefault="00C26C61" w:rsidP="001920EE">
            <w:pPr>
              <w:jc w:val="center"/>
              <w:rPr>
                <w:rFonts w:cs="Open Sans"/>
                <w:sz w:val="18"/>
                <w:szCs w:val="18"/>
              </w:rPr>
            </w:pPr>
            <w:r w:rsidRPr="008E5B68">
              <w:rPr>
                <w:rFonts w:cs="Open Sans"/>
                <w:sz w:val="18"/>
                <w:szCs w:val="18"/>
              </w:rPr>
              <w:t>20</w:t>
            </w:r>
          </w:p>
        </w:tc>
        <w:tc>
          <w:tcPr>
            <w:tcW w:w="2915" w:type="dxa"/>
            <w:noWrap/>
          </w:tcPr>
          <w:p w14:paraId="7420CC2B" w14:textId="77777777" w:rsidR="00C26C61" w:rsidRPr="008E5B68" w:rsidRDefault="00C26C61" w:rsidP="00AD480A">
            <w:pPr>
              <w:rPr>
                <w:rFonts w:cs="Open Sans"/>
                <w:color w:val="000000"/>
                <w:sz w:val="18"/>
                <w:szCs w:val="18"/>
              </w:rPr>
            </w:pPr>
            <w:proofErr w:type="spellStart"/>
            <w:r w:rsidRPr="008E5B68">
              <w:rPr>
                <w:rFonts w:cs="Open Sans"/>
                <w:color w:val="000000"/>
                <w:sz w:val="18"/>
                <w:szCs w:val="18"/>
              </w:rPr>
              <w:t>putOrCall</w:t>
            </w:r>
            <w:proofErr w:type="spellEnd"/>
          </w:p>
        </w:tc>
        <w:tc>
          <w:tcPr>
            <w:tcW w:w="2482" w:type="dxa"/>
          </w:tcPr>
          <w:p w14:paraId="7420CC2C" w14:textId="77777777" w:rsidR="00C26C61" w:rsidRPr="008E5B68" w:rsidRDefault="00B8299A" w:rsidP="001B15DF">
            <w:pPr>
              <w:rPr>
                <w:rFonts w:cs="Open Sans"/>
                <w:color w:val="000000"/>
                <w:sz w:val="18"/>
                <w:szCs w:val="18"/>
              </w:rPr>
            </w:pPr>
            <w:r w:rsidRPr="008E5B68">
              <w:rPr>
                <w:rFonts w:cs="Open Sans"/>
                <w:color w:val="000000"/>
                <w:sz w:val="18"/>
                <w:szCs w:val="18"/>
              </w:rPr>
              <w:t>Identify O</w:t>
            </w:r>
            <w:r w:rsidR="00C26C61" w:rsidRPr="008E5B68">
              <w:rPr>
                <w:rFonts w:cs="Open Sans"/>
                <w:color w:val="000000"/>
                <w:sz w:val="18"/>
                <w:szCs w:val="18"/>
              </w:rPr>
              <w:t>ption trade as a call or put.</w:t>
            </w:r>
          </w:p>
          <w:p w14:paraId="7420CC2D" w14:textId="77777777" w:rsidR="00C26C61" w:rsidRPr="008E5B68" w:rsidRDefault="00C26C61" w:rsidP="001B15DF">
            <w:pPr>
              <w:rPr>
                <w:rFonts w:cs="Open Sans"/>
                <w:color w:val="000000"/>
                <w:sz w:val="18"/>
                <w:szCs w:val="18"/>
              </w:rPr>
            </w:pPr>
          </w:p>
          <w:p w14:paraId="7420CC2E" w14:textId="77777777" w:rsidR="00C26C61" w:rsidRPr="008E5B68" w:rsidRDefault="00C26C61" w:rsidP="00DE748D">
            <w:pPr>
              <w:rPr>
                <w:rFonts w:cs="Open Sans"/>
                <w:color w:val="000000"/>
                <w:sz w:val="18"/>
                <w:szCs w:val="18"/>
              </w:rPr>
            </w:pPr>
            <w:r w:rsidRPr="008E5B68">
              <w:rPr>
                <w:rFonts w:cs="Open Sans"/>
                <w:b/>
                <w:color w:val="000000"/>
                <w:sz w:val="18"/>
                <w:szCs w:val="18"/>
              </w:rPr>
              <w:t>Possible Values</w:t>
            </w:r>
          </w:p>
          <w:p w14:paraId="7420CC2F" w14:textId="77777777" w:rsidR="00C26C61" w:rsidRPr="008E5B68" w:rsidRDefault="00C26C61" w:rsidP="00DE748D">
            <w:pPr>
              <w:rPr>
                <w:rFonts w:cs="Open Sans"/>
                <w:color w:val="000000"/>
                <w:sz w:val="18"/>
                <w:szCs w:val="18"/>
              </w:rPr>
            </w:pPr>
            <w:r w:rsidRPr="008E5B68">
              <w:rPr>
                <w:rFonts w:cs="Open Sans"/>
                <w:color w:val="000000"/>
                <w:sz w:val="18"/>
                <w:szCs w:val="18"/>
              </w:rPr>
              <w:t>PUT</w:t>
            </w:r>
          </w:p>
          <w:p w14:paraId="7420CC30" w14:textId="77777777" w:rsidR="00C26C61" w:rsidRPr="008E5B68" w:rsidRDefault="00C26C61" w:rsidP="00DE748D">
            <w:pPr>
              <w:rPr>
                <w:rFonts w:cs="Open Sans"/>
                <w:color w:val="000000"/>
                <w:sz w:val="18"/>
                <w:szCs w:val="18"/>
              </w:rPr>
            </w:pPr>
            <w:r w:rsidRPr="008E5B68">
              <w:rPr>
                <w:rFonts w:cs="Open Sans"/>
                <w:color w:val="000000"/>
                <w:sz w:val="18"/>
                <w:szCs w:val="18"/>
              </w:rPr>
              <w:t>CALL</w:t>
            </w:r>
          </w:p>
          <w:p w14:paraId="7420CC31" w14:textId="77777777" w:rsidR="00C26C61" w:rsidRPr="008E5B68" w:rsidRDefault="00C26C61" w:rsidP="00DE748D">
            <w:pPr>
              <w:rPr>
                <w:rFonts w:cs="Open Sans"/>
                <w:color w:val="000000"/>
                <w:sz w:val="18"/>
                <w:szCs w:val="18"/>
              </w:rPr>
            </w:pPr>
            <w:r w:rsidRPr="008E5B68">
              <w:rPr>
                <w:rFonts w:cs="Open Sans"/>
                <w:color w:val="000000"/>
                <w:sz w:val="18"/>
                <w:szCs w:val="18"/>
              </w:rPr>
              <w:t>Blank – If trade is a future</w:t>
            </w:r>
          </w:p>
        </w:tc>
        <w:tc>
          <w:tcPr>
            <w:tcW w:w="1264" w:type="dxa"/>
            <w:noWrap/>
            <w:vAlign w:val="center"/>
          </w:tcPr>
          <w:p w14:paraId="7420CC32"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VARCHAR</w:t>
            </w:r>
          </w:p>
        </w:tc>
        <w:tc>
          <w:tcPr>
            <w:tcW w:w="1166" w:type="dxa"/>
            <w:noWrap/>
            <w:vAlign w:val="center"/>
          </w:tcPr>
          <w:p w14:paraId="7420CC33"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10</w:t>
            </w:r>
          </w:p>
        </w:tc>
        <w:tc>
          <w:tcPr>
            <w:tcW w:w="1039" w:type="dxa"/>
          </w:tcPr>
          <w:p w14:paraId="7420CC34" w14:textId="77777777" w:rsidR="00C26C61" w:rsidRPr="008E5B68" w:rsidRDefault="00C26C61" w:rsidP="00F27A71">
            <w:pPr>
              <w:jc w:val="center"/>
              <w:rPr>
                <w:rFonts w:cs="Open Sans"/>
                <w:sz w:val="18"/>
                <w:szCs w:val="18"/>
              </w:rPr>
            </w:pPr>
          </w:p>
        </w:tc>
        <w:tc>
          <w:tcPr>
            <w:tcW w:w="678" w:type="dxa"/>
          </w:tcPr>
          <w:p w14:paraId="7420CC35" w14:textId="77777777" w:rsidR="00C26C61" w:rsidRPr="008E5B68" w:rsidRDefault="00C26C61" w:rsidP="00F27A71">
            <w:pPr>
              <w:jc w:val="center"/>
              <w:rPr>
                <w:rFonts w:cs="Open Sans"/>
                <w:sz w:val="18"/>
                <w:szCs w:val="18"/>
              </w:rPr>
            </w:pPr>
          </w:p>
        </w:tc>
        <w:tc>
          <w:tcPr>
            <w:tcW w:w="1064" w:type="dxa"/>
            <w:vAlign w:val="center"/>
          </w:tcPr>
          <w:p w14:paraId="7420CC36" w14:textId="77777777" w:rsidR="00C26C61" w:rsidRPr="008E5B68" w:rsidRDefault="00C26C61" w:rsidP="00F27A71">
            <w:pPr>
              <w:jc w:val="center"/>
              <w:rPr>
                <w:rFonts w:cs="Open Sans"/>
                <w:sz w:val="18"/>
                <w:szCs w:val="18"/>
              </w:rPr>
            </w:pPr>
            <w:r w:rsidRPr="008E5B68">
              <w:rPr>
                <w:rFonts w:cs="Open Sans"/>
                <w:sz w:val="18"/>
                <w:szCs w:val="18"/>
              </w:rPr>
              <w:t>,</w:t>
            </w:r>
          </w:p>
        </w:tc>
        <w:tc>
          <w:tcPr>
            <w:tcW w:w="1031" w:type="dxa"/>
            <w:vAlign w:val="center"/>
          </w:tcPr>
          <w:p w14:paraId="7420CC37" w14:textId="77777777" w:rsidR="00C26C61" w:rsidRPr="008E5B68" w:rsidRDefault="00C26C61" w:rsidP="00F27A71">
            <w:pPr>
              <w:jc w:val="center"/>
              <w:rPr>
                <w:rFonts w:cs="Open Sans"/>
                <w:sz w:val="18"/>
                <w:szCs w:val="18"/>
              </w:rPr>
            </w:pPr>
            <w:r w:rsidRPr="008E5B68">
              <w:rPr>
                <w:rFonts w:cs="Open Sans"/>
                <w:sz w:val="18"/>
                <w:szCs w:val="18"/>
              </w:rPr>
              <w:t>X</w:t>
            </w:r>
          </w:p>
        </w:tc>
        <w:tc>
          <w:tcPr>
            <w:tcW w:w="1079" w:type="dxa"/>
            <w:vAlign w:val="center"/>
          </w:tcPr>
          <w:p w14:paraId="7420CC38" w14:textId="77777777" w:rsidR="00C26C61" w:rsidRPr="008E5B68" w:rsidRDefault="00C26C61" w:rsidP="00F27A71">
            <w:pPr>
              <w:jc w:val="center"/>
              <w:rPr>
                <w:rFonts w:cs="Open Sans"/>
                <w:sz w:val="18"/>
                <w:szCs w:val="18"/>
              </w:rPr>
            </w:pPr>
            <w:r w:rsidRPr="008E5B68">
              <w:rPr>
                <w:rFonts w:cs="Open Sans"/>
                <w:sz w:val="18"/>
                <w:szCs w:val="18"/>
              </w:rPr>
              <w:t>X</w:t>
            </w:r>
          </w:p>
        </w:tc>
      </w:tr>
      <w:tr w:rsidR="00C26C61" w:rsidRPr="008E5B68" w14:paraId="7420CC46" w14:textId="77777777" w:rsidTr="7C037538">
        <w:trPr>
          <w:cantSplit/>
          <w:trHeight w:val="240"/>
        </w:trPr>
        <w:tc>
          <w:tcPr>
            <w:tcW w:w="800" w:type="dxa"/>
            <w:noWrap/>
          </w:tcPr>
          <w:p w14:paraId="7420CC3A" w14:textId="77777777" w:rsidR="00C26C61" w:rsidRPr="008E5B68" w:rsidRDefault="00C26C61" w:rsidP="001920EE">
            <w:pPr>
              <w:jc w:val="center"/>
              <w:rPr>
                <w:rFonts w:cs="Open Sans"/>
                <w:sz w:val="18"/>
                <w:szCs w:val="18"/>
              </w:rPr>
            </w:pPr>
            <w:r w:rsidRPr="008E5B68">
              <w:rPr>
                <w:rFonts w:cs="Open Sans"/>
                <w:sz w:val="18"/>
                <w:szCs w:val="18"/>
              </w:rPr>
              <w:t>21</w:t>
            </w:r>
          </w:p>
        </w:tc>
        <w:tc>
          <w:tcPr>
            <w:tcW w:w="2915" w:type="dxa"/>
            <w:noWrap/>
          </w:tcPr>
          <w:p w14:paraId="7420CC3B" w14:textId="77777777" w:rsidR="00C26C61" w:rsidRPr="008E5B68" w:rsidRDefault="00C26C61" w:rsidP="00AD480A">
            <w:pPr>
              <w:rPr>
                <w:rFonts w:cs="Open Sans"/>
                <w:color w:val="000000"/>
                <w:sz w:val="18"/>
                <w:szCs w:val="18"/>
              </w:rPr>
            </w:pPr>
            <w:proofErr w:type="spellStart"/>
            <w:r w:rsidRPr="008E5B68">
              <w:rPr>
                <w:rFonts w:cs="Open Sans"/>
                <w:color w:val="000000"/>
                <w:sz w:val="18"/>
                <w:szCs w:val="18"/>
              </w:rPr>
              <w:t>shortSecurityDesc</w:t>
            </w:r>
            <w:proofErr w:type="spellEnd"/>
          </w:p>
        </w:tc>
        <w:tc>
          <w:tcPr>
            <w:tcW w:w="2482" w:type="dxa"/>
          </w:tcPr>
          <w:p w14:paraId="7420CC3C" w14:textId="77777777" w:rsidR="00C26C61" w:rsidRPr="008E5B68" w:rsidRDefault="00C26C61" w:rsidP="001B15DF">
            <w:pPr>
              <w:rPr>
                <w:rFonts w:cs="Open Sans"/>
                <w:color w:val="000000"/>
                <w:sz w:val="18"/>
                <w:szCs w:val="18"/>
              </w:rPr>
            </w:pPr>
            <w:r w:rsidRPr="008E5B68">
              <w:rPr>
                <w:rFonts w:cs="Open Sans"/>
                <w:color w:val="000000"/>
                <w:sz w:val="18"/>
                <w:szCs w:val="18"/>
              </w:rPr>
              <w:t>Description of security</w:t>
            </w:r>
          </w:p>
          <w:p w14:paraId="7420CC3D" w14:textId="77777777" w:rsidR="00C26C61" w:rsidRPr="008E5B68" w:rsidRDefault="00C26C61" w:rsidP="001B15DF">
            <w:pPr>
              <w:rPr>
                <w:rFonts w:cs="Open Sans"/>
                <w:sz w:val="18"/>
                <w:szCs w:val="18"/>
              </w:rPr>
            </w:pPr>
          </w:p>
          <w:p w14:paraId="7420CC3E" w14:textId="77777777" w:rsidR="00C26C61" w:rsidRPr="008E5B68" w:rsidRDefault="00C26C61" w:rsidP="00870FAD">
            <w:pPr>
              <w:rPr>
                <w:rFonts w:cs="Open Sans"/>
                <w:color w:val="000000"/>
                <w:sz w:val="18"/>
                <w:szCs w:val="18"/>
              </w:rPr>
            </w:pPr>
            <w:proofErr w:type="gramStart"/>
            <w:r w:rsidRPr="008E5B68">
              <w:rPr>
                <w:rFonts w:cs="Open Sans"/>
                <w:sz w:val="18"/>
                <w:szCs w:val="18"/>
              </w:rPr>
              <w:t>Examples  GASOIL</w:t>
            </w:r>
            <w:proofErr w:type="gramEnd"/>
            <w:r w:rsidRPr="008E5B68">
              <w:rPr>
                <w:rFonts w:cs="Open Sans"/>
                <w:sz w:val="18"/>
                <w:szCs w:val="18"/>
              </w:rPr>
              <w:t xml:space="preserve"> ICE Dec08 FUTURE</w:t>
            </w:r>
          </w:p>
        </w:tc>
        <w:tc>
          <w:tcPr>
            <w:tcW w:w="1264" w:type="dxa"/>
            <w:noWrap/>
            <w:vAlign w:val="center"/>
          </w:tcPr>
          <w:p w14:paraId="7420CC3F"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VARCHAR</w:t>
            </w:r>
          </w:p>
        </w:tc>
        <w:tc>
          <w:tcPr>
            <w:tcW w:w="1166" w:type="dxa"/>
            <w:noWrap/>
            <w:vAlign w:val="center"/>
          </w:tcPr>
          <w:p w14:paraId="7420CC40"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255</w:t>
            </w:r>
          </w:p>
        </w:tc>
        <w:tc>
          <w:tcPr>
            <w:tcW w:w="1039" w:type="dxa"/>
          </w:tcPr>
          <w:p w14:paraId="7420CC41" w14:textId="77777777" w:rsidR="00C26C61" w:rsidRPr="008E5B68" w:rsidRDefault="00C26C61" w:rsidP="00F27A71">
            <w:pPr>
              <w:jc w:val="center"/>
              <w:rPr>
                <w:rFonts w:cs="Open Sans"/>
                <w:sz w:val="18"/>
                <w:szCs w:val="18"/>
              </w:rPr>
            </w:pPr>
          </w:p>
        </w:tc>
        <w:tc>
          <w:tcPr>
            <w:tcW w:w="678" w:type="dxa"/>
          </w:tcPr>
          <w:p w14:paraId="7420CC42" w14:textId="77777777" w:rsidR="00C26C61" w:rsidRPr="008E5B68" w:rsidRDefault="00C26C61" w:rsidP="00F27A71">
            <w:pPr>
              <w:jc w:val="center"/>
              <w:rPr>
                <w:rFonts w:cs="Open Sans"/>
                <w:sz w:val="18"/>
                <w:szCs w:val="18"/>
              </w:rPr>
            </w:pPr>
          </w:p>
        </w:tc>
        <w:tc>
          <w:tcPr>
            <w:tcW w:w="1064" w:type="dxa"/>
            <w:vAlign w:val="center"/>
          </w:tcPr>
          <w:p w14:paraId="7420CC43" w14:textId="77777777" w:rsidR="00C26C61" w:rsidRPr="008E5B68" w:rsidRDefault="00C26C61" w:rsidP="00F27A71">
            <w:pPr>
              <w:jc w:val="center"/>
              <w:rPr>
                <w:rFonts w:cs="Open Sans"/>
                <w:sz w:val="18"/>
                <w:szCs w:val="18"/>
              </w:rPr>
            </w:pPr>
            <w:r w:rsidRPr="008E5B68">
              <w:rPr>
                <w:rFonts w:cs="Open Sans"/>
                <w:sz w:val="18"/>
                <w:szCs w:val="18"/>
              </w:rPr>
              <w:t>,</w:t>
            </w:r>
          </w:p>
        </w:tc>
        <w:tc>
          <w:tcPr>
            <w:tcW w:w="1031" w:type="dxa"/>
            <w:vAlign w:val="center"/>
          </w:tcPr>
          <w:p w14:paraId="7420CC44" w14:textId="77777777" w:rsidR="00C26C61" w:rsidRPr="008E5B68" w:rsidRDefault="00C26C61" w:rsidP="00F27A71">
            <w:pPr>
              <w:jc w:val="center"/>
              <w:rPr>
                <w:rFonts w:cs="Open Sans"/>
                <w:sz w:val="18"/>
                <w:szCs w:val="18"/>
              </w:rPr>
            </w:pPr>
            <w:r w:rsidRPr="008E5B68">
              <w:rPr>
                <w:rFonts w:cs="Open Sans"/>
                <w:sz w:val="18"/>
                <w:szCs w:val="18"/>
              </w:rPr>
              <w:t>X</w:t>
            </w:r>
          </w:p>
        </w:tc>
        <w:tc>
          <w:tcPr>
            <w:tcW w:w="1079" w:type="dxa"/>
            <w:vAlign w:val="center"/>
          </w:tcPr>
          <w:p w14:paraId="7420CC45" w14:textId="77777777" w:rsidR="00C26C61" w:rsidRPr="008E5B68" w:rsidRDefault="00C26C61" w:rsidP="00F27A71">
            <w:pPr>
              <w:jc w:val="center"/>
              <w:rPr>
                <w:rFonts w:cs="Open Sans"/>
                <w:sz w:val="18"/>
                <w:szCs w:val="18"/>
              </w:rPr>
            </w:pPr>
          </w:p>
        </w:tc>
      </w:tr>
      <w:tr w:rsidR="00C26C61" w:rsidRPr="008E5B68" w14:paraId="7420CC55" w14:textId="77777777" w:rsidTr="7C037538">
        <w:trPr>
          <w:cantSplit/>
          <w:trHeight w:val="240"/>
        </w:trPr>
        <w:tc>
          <w:tcPr>
            <w:tcW w:w="800" w:type="dxa"/>
            <w:noWrap/>
          </w:tcPr>
          <w:p w14:paraId="7420CC47" w14:textId="77777777" w:rsidR="00C26C61" w:rsidRPr="008E5B68" w:rsidRDefault="00C26C61" w:rsidP="001920EE">
            <w:pPr>
              <w:jc w:val="center"/>
              <w:rPr>
                <w:rFonts w:cs="Open Sans"/>
                <w:sz w:val="18"/>
                <w:szCs w:val="18"/>
              </w:rPr>
            </w:pPr>
            <w:r w:rsidRPr="008E5B68">
              <w:rPr>
                <w:rFonts w:cs="Open Sans"/>
                <w:sz w:val="18"/>
                <w:szCs w:val="18"/>
              </w:rPr>
              <w:t>22</w:t>
            </w:r>
          </w:p>
        </w:tc>
        <w:tc>
          <w:tcPr>
            <w:tcW w:w="2915" w:type="dxa"/>
            <w:noWrap/>
          </w:tcPr>
          <w:p w14:paraId="7420CC48" w14:textId="77777777" w:rsidR="00C26C61" w:rsidRPr="008E5B68" w:rsidRDefault="00C26C61" w:rsidP="00AD480A">
            <w:pPr>
              <w:rPr>
                <w:rFonts w:cs="Open Sans"/>
                <w:color w:val="000000"/>
                <w:sz w:val="18"/>
                <w:szCs w:val="18"/>
              </w:rPr>
            </w:pPr>
            <w:proofErr w:type="spellStart"/>
            <w:r w:rsidRPr="008E5B68">
              <w:rPr>
                <w:rFonts w:cs="Open Sans"/>
                <w:color w:val="000000"/>
                <w:sz w:val="18"/>
                <w:szCs w:val="18"/>
              </w:rPr>
              <w:t>strikePrice</w:t>
            </w:r>
            <w:proofErr w:type="spellEnd"/>
          </w:p>
        </w:tc>
        <w:tc>
          <w:tcPr>
            <w:tcW w:w="2482" w:type="dxa"/>
          </w:tcPr>
          <w:p w14:paraId="7420CC49" w14:textId="77777777" w:rsidR="00C26C61" w:rsidRPr="008E5B68" w:rsidRDefault="00C26C61" w:rsidP="001B15DF">
            <w:pPr>
              <w:rPr>
                <w:rFonts w:cs="Open Sans"/>
                <w:color w:val="000000"/>
                <w:sz w:val="18"/>
                <w:szCs w:val="18"/>
              </w:rPr>
            </w:pPr>
            <w:r w:rsidRPr="008E5B68">
              <w:rPr>
                <w:rFonts w:cs="Open Sans"/>
                <w:color w:val="000000"/>
                <w:sz w:val="18"/>
                <w:szCs w:val="18"/>
              </w:rPr>
              <w:t xml:space="preserve">Exercise or strike price. </w:t>
            </w:r>
          </w:p>
          <w:p w14:paraId="7420CC4A" w14:textId="77777777" w:rsidR="00C26C61" w:rsidRPr="008E5B68" w:rsidRDefault="00C26C61" w:rsidP="001B15DF">
            <w:pPr>
              <w:rPr>
                <w:rFonts w:cs="Open Sans"/>
                <w:color w:val="000000"/>
                <w:sz w:val="18"/>
                <w:szCs w:val="18"/>
              </w:rPr>
            </w:pPr>
          </w:p>
          <w:p w14:paraId="7420CC4B" w14:textId="77777777" w:rsidR="00C26C61" w:rsidRPr="008E5B68" w:rsidRDefault="00C26C61" w:rsidP="000425D6">
            <w:pPr>
              <w:rPr>
                <w:rFonts w:cs="Open Sans"/>
                <w:b/>
                <w:color w:val="000000"/>
                <w:sz w:val="18"/>
                <w:szCs w:val="18"/>
              </w:rPr>
            </w:pPr>
            <w:r w:rsidRPr="008E5B68">
              <w:rPr>
                <w:rFonts w:cs="Open Sans"/>
                <w:b/>
                <w:color w:val="000000"/>
                <w:sz w:val="18"/>
                <w:szCs w:val="18"/>
              </w:rPr>
              <w:t>Expected Values</w:t>
            </w:r>
          </w:p>
          <w:p w14:paraId="7420CC4C" w14:textId="77777777" w:rsidR="00C26C61" w:rsidRPr="008E5B68" w:rsidRDefault="00C26C61" w:rsidP="001B15DF">
            <w:pPr>
              <w:rPr>
                <w:rFonts w:cs="Open Sans"/>
                <w:color w:val="000000"/>
                <w:sz w:val="18"/>
                <w:szCs w:val="18"/>
              </w:rPr>
            </w:pPr>
            <w:r w:rsidRPr="008E5B68">
              <w:rPr>
                <w:rFonts w:cs="Open Sans"/>
                <w:color w:val="000000"/>
                <w:sz w:val="18"/>
                <w:szCs w:val="18"/>
              </w:rPr>
              <w:t xml:space="preserve">Zero value if it’s a </w:t>
            </w:r>
            <w:proofErr w:type="gramStart"/>
            <w:r w:rsidRPr="008E5B68">
              <w:rPr>
                <w:rFonts w:cs="Open Sans"/>
                <w:color w:val="000000"/>
                <w:sz w:val="18"/>
                <w:szCs w:val="18"/>
              </w:rPr>
              <w:t>Future</w:t>
            </w:r>
            <w:proofErr w:type="gramEnd"/>
          </w:p>
          <w:p w14:paraId="7420CC4D" w14:textId="77777777" w:rsidR="00C26C61" w:rsidRPr="008E5B68" w:rsidRDefault="00C26C61" w:rsidP="001B15DF">
            <w:pPr>
              <w:rPr>
                <w:rFonts w:cs="Open Sans"/>
                <w:color w:val="000000"/>
                <w:sz w:val="18"/>
                <w:szCs w:val="18"/>
              </w:rPr>
            </w:pPr>
          </w:p>
        </w:tc>
        <w:tc>
          <w:tcPr>
            <w:tcW w:w="1264" w:type="dxa"/>
            <w:noWrap/>
            <w:vAlign w:val="center"/>
          </w:tcPr>
          <w:p w14:paraId="7420CC4E"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DECIMAL</w:t>
            </w:r>
          </w:p>
        </w:tc>
        <w:tc>
          <w:tcPr>
            <w:tcW w:w="1166" w:type="dxa"/>
            <w:noWrap/>
            <w:vAlign w:val="center"/>
          </w:tcPr>
          <w:p w14:paraId="7420CC4F" w14:textId="77777777" w:rsidR="00C26C61" w:rsidRPr="008E5B68" w:rsidRDefault="00C26C61" w:rsidP="00F27A71">
            <w:pPr>
              <w:jc w:val="center"/>
              <w:rPr>
                <w:rFonts w:cs="Open Sans"/>
                <w:color w:val="000000"/>
                <w:sz w:val="18"/>
                <w:szCs w:val="18"/>
              </w:rPr>
            </w:pPr>
          </w:p>
        </w:tc>
        <w:tc>
          <w:tcPr>
            <w:tcW w:w="1039" w:type="dxa"/>
            <w:vAlign w:val="center"/>
          </w:tcPr>
          <w:p w14:paraId="7420CC50" w14:textId="77777777" w:rsidR="00C26C61" w:rsidRPr="008E5B68" w:rsidRDefault="00975B7E" w:rsidP="00CB5158">
            <w:pPr>
              <w:jc w:val="center"/>
              <w:rPr>
                <w:rFonts w:cs="Open Sans"/>
                <w:sz w:val="18"/>
                <w:szCs w:val="18"/>
              </w:rPr>
            </w:pPr>
            <w:r w:rsidRPr="008E5B68">
              <w:rPr>
                <w:rFonts w:cs="Open Sans"/>
                <w:sz w:val="18"/>
                <w:szCs w:val="18"/>
              </w:rPr>
              <w:t>15</w:t>
            </w:r>
          </w:p>
        </w:tc>
        <w:tc>
          <w:tcPr>
            <w:tcW w:w="678" w:type="dxa"/>
            <w:vAlign w:val="center"/>
          </w:tcPr>
          <w:p w14:paraId="7420CC51" w14:textId="77777777" w:rsidR="00C26C61" w:rsidRPr="008E5B68" w:rsidRDefault="00F22847" w:rsidP="00CB5158">
            <w:pPr>
              <w:jc w:val="center"/>
              <w:rPr>
                <w:rFonts w:cs="Open Sans"/>
                <w:sz w:val="18"/>
                <w:szCs w:val="18"/>
              </w:rPr>
            </w:pPr>
            <w:r w:rsidRPr="008E5B68">
              <w:rPr>
                <w:rFonts w:cs="Open Sans"/>
                <w:sz w:val="18"/>
                <w:szCs w:val="18"/>
              </w:rPr>
              <w:t>5</w:t>
            </w:r>
          </w:p>
        </w:tc>
        <w:tc>
          <w:tcPr>
            <w:tcW w:w="1064" w:type="dxa"/>
            <w:vAlign w:val="center"/>
          </w:tcPr>
          <w:p w14:paraId="7420CC52" w14:textId="77777777" w:rsidR="00C26C61" w:rsidRPr="008E5B68" w:rsidRDefault="00C26C61" w:rsidP="00F27A71">
            <w:pPr>
              <w:jc w:val="center"/>
              <w:rPr>
                <w:rFonts w:cs="Open Sans"/>
                <w:sz w:val="18"/>
                <w:szCs w:val="18"/>
              </w:rPr>
            </w:pPr>
            <w:r w:rsidRPr="008E5B68">
              <w:rPr>
                <w:rFonts w:cs="Open Sans"/>
                <w:sz w:val="18"/>
                <w:szCs w:val="18"/>
              </w:rPr>
              <w:t>,</w:t>
            </w:r>
          </w:p>
        </w:tc>
        <w:tc>
          <w:tcPr>
            <w:tcW w:w="1031" w:type="dxa"/>
            <w:vAlign w:val="center"/>
          </w:tcPr>
          <w:p w14:paraId="7420CC53" w14:textId="77777777" w:rsidR="00C26C61" w:rsidRPr="008E5B68" w:rsidRDefault="00C26C61" w:rsidP="00F27A71">
            <w:pPr>
              <w:jc w:val="center"/>
              <w:rPr>
                <w:rFonts w:cs="Open Sans"/>
                <w:sz w:val="18"/>
                <w:szCs w:val="18"/>
              </w:rPr>
            </w:pPr>
            <w:r w:rsidRPr="008E5B68">
              <w:rPr>
                <w:rFonts w:cs="Open Sans"/>
                <w:sz w:val="18"/>
                <w:szCs w:val="18"/>
              </w:rPr>
              <w:t>X</w:t>
            </w:r>
          </w:p>
        </w:tc>
        <w:tc>
          <w:tcPr>
            <w:tcW w:w="1079" w:type="dxa"/>
            <w:vAlign w:val="center"/>
          </w:tcPr>
          <w:p w14:paraId="7420CC54" w14:textId="77777777" w:rsidR="00C26C61" w:rsidRPr="008E5B68" w:rsidRDefault="00C26C61" w:rsidP="00F27A71">
            <w:pPr>
              <w:jc w:val="center"/>
              <w:rPr>
                <w:rFonts w:cs="Open Sans"/>
                <w:sz w:val="18"/>
                <w:szCs w:val="18"/>
              </w:rPr>
            </w:pPr>
          </w:p>
        </w:tc>
      </w:tr>
      <w:tr w:rsidR="00C26C61" w:rsidRPr="008E5B68" w14:paraId="7420CC60" w14:textId="77777777" w:rsidTr="7C037538">
        <w:trPr>
          <w:cantSplit/>
          <w:trHeight w:val="240"/>
        </w:trPr>
        <w:tc>
          <w:tcPr>
            <w:tcW w:w="800" w:type="dxa"/>
            <w:noWrap/>
          </w:tcPr>
          <w:p w14:paraId="7420CC56" w14:textId="77777777" w:rsidR="00C26C61" w:rsidRPr="008E5B68" w:rsidRDefault="00C26C61" w:rsidP="001920EE">
            <w:pPr>
              <w:jc w:val="center"/>
              <w:rPr>
                <w:rFonts w:cs="Open Sans"/>
                <w:sz w:val="18"/>
                <w:szCs w:val="18"/>
              </w:rPr>
            </w:pPr>
            <w:r w:rsidRPr="008E5B68">
              <w:rPr>
                <w:rFonts w:cs="Open Sans"/>
                <w:sz w:val="18"/>
                <w:szCs w:val="18"/>
              </w:rPr>
              <w:t>23</w:t>
            </w:r>
          </w:p>
        </w:tc>
        <w:tc>
          <w:tcPr>
            <w:tcW w:w="2915" w:type="dxa"/>
            <w:noWrap/>
          </w:tcPr>
          <w:p w14:paraId="7420CC57" w14:textId="77777777" w:rsidR="00C26C61" w:rsidRPr="008E5B68" w:rsidRDefault="00C26C61" w:rsidP="00AD480A">
            <w:pPr>
              <w:rPr>
                <w:rFonts w:cs="Open Sans"/>
                <w:color w:val="000000"/>
                <w:sz w:val="18"/>
                <w:szCs w:val="18"/>
              </w:rPr>
            </w:pPr>
            <w:proofErr w:type="spellStart"/>
            <w:r w:rsidRPr="008E5B68">
              <w:rPr>
                <w:rFonts w:cs="Open Sans"/>
                <w:color w:val="000000"/>
                <w:sz w:val="18"/>
                <w:szCs w:val="18"/>
              </w:rPr>
              <w:t>underlyingIssueType</w:t>
            </w:r>
            <w:proofErr w:type="spellEnd"/>
          </w:p>
        </w:tc>
        <w:tc>
          <w:tcPr>
            <w:tcW w:w="2482" w:type="dxa"/>
          </w:tcPr>
          <w:p w14:paraId="7420CC58" w14:textId="77777777" w:rsidR="00C26C61" w:rsidRPr="008E5B68" w:rsidRDefault="00C26C61" w:rsidP="001B15DF">
            <w:pPr>
              <w:rPr>
                <w:rFonts w:cs="Open Sans"/>
                <w:color w:val="000000"/>
                <w:sz w:val="18"/>
                <w:szCs w:val="18"/>
              </w:rPr>
            </w:pPr>
            <w:r w:rsidRPr="008E5B68">
              <w:rPr>
                <w:rFonts w:cs="Open Sans"/>
                <w:color w:val="000000"/>
                <w:sz w:val="18"/>
                <w:szCs w:val="18"/>
              </w:rPr>
              <w:t>What is under the Option/Future, i.e. stock, bond, etc.</w:t>
            </w:r>
          </w:p>
        </w:tc>
        <w:tc>
          <w:tcPr>
            <w:tcW w:w="1264" w:type="dxa"/>
            <w:noWrap/>
            <w:vAlign w:val="center"/>
          </w:tcPr>
          <w:p w14:paraId="7420CC59"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VARCHAR</w:t>
            </w:r>
          </w:p>
        </w:tc>
        <w:tc>
          <w:tcPr>
            <w:tcW w:w="1166" w:type="dxa"/>
            <w:noWrap/>
            <w:vAlign w:val="center"/>
          </w:tcPr>
          <w:p w14:paraId="7420CC5A"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255</w:t>
            </w:r>
          </w:p>
        </w:tc>
        <w:tc>
          <w:tcPr>
            <w:tcW w:w="1039" w:type="dxa"/>
          </w:tcPr>
          <w:p w14:paraId="7420CC5B" w14:textId="77777777" w:rsidR="00C26C61" w:rsidRPr="008E5B68" w:rsidRDefault="00C26C61" w:rsidP="00F27A71">
            <w:pPr>
              <w:jc w:val="center"/>
              <w:rPr>
                <w:rFonts w:cs="Open Sans"/>
                <w:sz w:val="18"/>
                <w:szCs w:val="18"/>
              </w:rPr>
            </w:pPr>
          </w:p>
        </w:tc>
        <w:tc>
          <w:tcPr>
            <w:tcW w:w="678" w:type="dxa"/>
          </w:tcPr>
          <w:p w14:paraId="7420CC5C" w14:textId="77777777" w:rsidR="00C26C61" w:rsidRPr="008E5B68" w:rsidRDefault="00C26C61" w:rsidP="00F27A71">
            <w:pPr>
              <w:jc w:val="center"/>
              <w:rPr>
                <w:rFonts w:cs="Open Sans"/>
                <w:sz w:val="18"/>
                <w:szCs w:val="18"/>
              </w:rPr>
            </w:pPr>
          </w:p>
        </w:tc>
        <w:tc>
          <w:tcPr>
            <w:tcW w:w="1064" w:type="dxa"/>
            <w:vAlign w:val="center"/>
          </w:tcPr>
          <w:p w14:paraId="7420CC5D" w14:textId="77777777" w:rsidR="00C26C61" w:rsidRPr="008E5B68" w:rsidRDefault="00C26C61" w:rsidP="00F27A71">
            <w:pPr>
              <w:jc w:val="center"/>
              <w:rPr>
                <w:rFonts w:cs="Open Sans"/>
                <w:sz w:val="18"/>
                <w:szCs w:val="18"/>
              </w:rPr>
            </w:pPr>
            <w:r w:rsidRPr="008E5B68">
              <w:rPr>
                <w:rFonts w:cs="Open Sans"/>
                <w:sz w:val="18"/>
                <w:szCs w:val="18"/>
              </w:rPr>
              <w:t>,</w:t>
            </w:r>
          </w:p>
        </w:tc>
        <w:tc>
          <w:tcPr>
            <w:tcW w:w="1031" w:type="dxa"/>
            <w:vAlign w:val="center"/>
          </w:tcPr>
          <w:p w14:paraId="7420CC5E" w14:textId="77777777" w:rsidR="00C26C61" w:rsidRPr="008E5B68" w:rsidRDefault="00C26C61" w:rsidP="00F27A71">
            <w:pPr>
              <w:jc w:val="center"/>
              <w:rPr>
                <w:rFonts w:cs="Open Sans"/>
                <w:sz w:val="18"/>
                <w:szCs w:val="18"/>
              </w:rPr>
            </w:pPr>
          </w:p>
        </w:tc>
        <w:tc>
          <w:tcPr>
            <w:tcW w:w="1079" w:type="dxa"/>
            <w:vAlign w:val="center"/>
          </w:tcPr>
          <w:p w14:paraId="7420CC5F" w14:textId="77777777" w:rsidR="00C26C61" w:rsidRPr="008E5B68" w:rsidRDefault="00C26C61" w:rsidP="00F27A71">
            <w:pPr>
              <w:jc w:val="center"/>
              <w:rPr>
                <w:rFonts w:cs="Open Sans"/>
                <w:sz w:val="18"/>
                <w:szCs w:val="18"/>
              </w:rPr>
            </w:pPr>
          </w:p>
        </w:tc>
      </w:tr>
      <w:tr w:rsidR="00C26C61" w:rsidRPr="008E5B68" w14:paraId="7420CC6F" w14:textId="77777777" w:rsidTr="7C037538">
        <w:trPr>
          <w:cantSplit/>
          <w:trHeight w:val="240"/>
        </w:trPr>
        <w:tc>
          <w:tcPr>
            <w:tcW w:w="800" w:type="dxa"/>
            <w:noWrap/>
          </w:tcPr>
          <w:p w14:paraId="7420CC61" w14:textId="77777777" w:rsidR="00C26C61" w:rsidRPr="008E5B68" w:rsidRDefault="00C26C61" w:rsidP="001920EE">
            <w:pPr>
              <w:jc w:val="center"/>
              <w:rPr>
                <w:rFonts w:cs="Open Sans"/>
                <w:sz w:val="18"/>
                <w:szCs w:val="18"/>
              </w:rPr>
            </w:pPr>
            <w:r w:rsidRPr="008E5B68">
              <w:rPr>
                <w:rFonts w:cs="Open Sans"/>
                <w:sz w:val="18"/>
                <w:szCs w:val="18"/>
              </w:rPr>
              <w:t>24</w:t>
            </w:r>
          </w:p>
        </w:tc>
        <w:tc>
          <w:tcPr>
            <w:tcW w:w="2915" w:type="dxa"/>
            <w:noWrap/>
          </w:tcPr>
          <w:p w14:paraId="7420CC62" w14:textId="77777777" w:rsidR="00C26C61" w:rsidRPr="008E5B68" w:rsidRDefault="00C26C61" w:rsidP="00AD480A">
            <w:pPr>
              <w:rPr>
                <w:rFonts w:cs="Open Sans"/>
                <w:color w:val="000000"/>
                <w:sz w:val="18"/>
                <w:szCs w:val="18"/>
              </w:rPr>
            </w:pPr>
            <w:proofErr w:type="spellStart"/>
            <w:r w:rsidRPr="008E5B68">
              <w:rPr>
                <w:rFonts w:cs="Open Sans"/>
                <w:color w:val="000000"/>
                <w:sz w:val="18"/>
                <w:szCs w:val="18"/>
              </w:rPr>
              <w:t>buySell</w:t>
            </w:r>
            <w:proofErr w:type="spellEnd"/>
          </w:p>
        </w:tc>
        <w:tc>
          <w:tcPr>
            <w:tcW w:w="2482" w:type="dxa"/>
          </w:tcPr>
          <w:p w14:paraId="7420CC63" w14:textId="77777777" w:rsidR="00C26C61" w:rsidRPr="008E5B68" w:rsidRDefault="00C26C61" w:rsidP="001B15DF">
            <w:pPr>
              <w:rPr>
                <w:rFonts w:cs="Open Sans"/>
                <w:color w:val="000000"/>
                <w:sz w:val="18"/>
                <w:szCs w:val="18"/>
              </w:rPr>
            </w:pPr>
            <w:r w:rsidRPr="008E5B68">
              <w:rPr>
                <w:rFonts w:cs="Open Sans"/>
                <w:color w:val="000000"/>
                <w:sz w:val="18"/>
                <w:szCs w:val="18"/>
              </w:rPr>
              <w:t>Defines if the trade is a Buy or a Sell.</w:t>
            </w:r>
          </w:p>
          <w:p w14:paraId="7420CC64" w14:textId="77777777" w:rsidR="00C26C61" w:rsidRPr="008E5B68" w:rsidRDefault="00C26C61" w:rsidP="001B15DF">
            <w:pPr>
              <w:rPr>
                <w:rFonts w:cs="Open Sans"/>
                <w:b/>
                <w:color w:val="000000"/>
                <w:sz w:val="18"/>
                <w:szCs w:val="18"/>
              </w:rPr>
            </w:pPr>
          </w:p>
          <w:p w14:paraId="7420CC65" w14:textId="77777777" w:rsidR="00C26C61" w:rsidRPr="008E5B68" w:rsidRDefault="00C26C61" w:rsidP="00CC4577">
            <w:pPr>
              <w:rPr>
                <w:rFonts w:cs="Open Sans"/>
                <w:b/>
                <w:color w:val="000000"/>
                <w:sz w:val="18"/>
                <w:szCs w:val="18"/>
              </w:rPr>
            </w:pPr>
            <w:r w:rsidRPr="008E5B68">
              <w:rPr>
                <w:rFonts w:cs="Open Sans"/>
                <w:b/>
                <w:color w:val="000000"/>
                <w:sz w:val="18"/>
                <w:szCs w:val="18"/>
              </w:rPr>
              <w:t>Expected Values</w:t>
            </w:r>
          </w:p>
          <w:p w14:paraId="7420CC66" w14:textId="77777777" w:rsidR="00C26C61" w:rsidRPr="008E5B68" w:rsidRDefault="00C26C61" w:rsidP="001B15DF">
            <w:pPr>
              <w:rPr>
                <w:rFonts w:cs="Open Sans"/>
                <w:color w:val="000000"/>
                <w:sz w:val="18"/>
                <w:szCs w:val="18"/>
              </w:rPr>
            </w:pPr>
            <w:r w:rsidRPr="008E5B68">
              <w:rPr>
                <w:rFonts w:cs="Open Sans"/>
                <w:color w:val="000000"/>
                <w:sz w:val="18"/>
                <w:szCs w:val="18"/>
              </w:rPr>
              <w:t>B</w:t>
            </w:r>
          </w:p>
          <w:p w14:paraId="7420CC67" w14:textId="77777777" w:rsidR="00C26C61" w:rsidRPr="008E5B68" w:rsidRDefault="00C26C61" w:rsidP="001B15DF">
            <w:pPr>
              <w:rPr>
                <w:rFonts w:cs="Open Sans"/>
                <w:color w:val="000000"/>
                <w:sz w:val="18"/>
                <w:szCs w:val="18"/>
              </w:rPr>
            </w:pPr>
            <w:r w:rsidRPr="008E5B68">
              <w:rPr>
                <w:rFonts w:cs="Open Sans"/>
                <w:color w:val="000000"/>
                <w:sz w:val="18"/>
                <w:szCs w:val="18"/>
              </w:rPr>
              <w:t>S</w:t>
            </w:r>
          </w:p>
        </w:tc>
        <w:tc>
          <w:tcPr>
            <w:tcW w:w="1264" w:type="dxa"/>
            <w:noWrap/>
            <w:vAlign w:val="center"/>
          </w:tcPr>
          <w:p w14:paraId="7420CC68"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VARCHAR</w:t>
            </w:r>
          </w:p>
        </w:tc>
        <w:tc>
          <w:tcPr>
            <w:tcW w:w="1166" w:type="dxa"/>
            <w:noWrap/>
            <w:vAlign w:val="center"/>
          </w:tcPr>
          <w:p w14:paraId="7420CC69"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10</w:t>
            </w:r>
          </w:p>
        </w:tc>
        <w:tc>
          <w:tcPr>
            <w:tcW w:w="1039" w:type="dxa"/>
          </w:tcPr>
          <w:p w14:paraId="7420CC6A" w14:textId="77777777" w:rsidR="00C26C61" w:rsidRPr="008E5B68" w:rsidRDefault="00C26C61" w:rsidP="00F27A71">
            <w:pPr>
              <w:jc w:val="center"/>
              <w:rPr>
                <w:rFonts w:cs="Open Sans"/>
                <w:sz w:val="18"/>
                <w:szCs w:val="18"/>
              </w:rPr>
            </w:pPr>
          </w:p>
        </w:tc>
        <w:tc>
          <w:tcPr>
            <w:tcW w:w="678" w:type="dxa"/>
          </w:tcPr>
          <w:p w14:paraId="7420CC6B" w14:textId="77777777" w:rsidR="00C26C61" w:rsidRPr="008E5B68" w:rsidRDefault="00C26C61" w:rsidP="00F27A71">
            <w:pPr>
              <w:jc w:val="center"/>
              <w:rPr>
                <w:rFonts w:cs="Open Sans"/>
                <w:sz w:val="18"/>
                <w:szCs w:val="18"/>
              </w:rPr>
            </w:pPr>
          </w:p>
        </w:tc>
        <w:tc>
          <w:tcPr>
            <w:tcW w:w="1064" w:type="dxa"/>
            <w:vAlign w:val="center"/>
          </w:tcPr>
          <w:p w14:paraId="7420CC6C" w14:textId="77777777" w:rsidR="00C26C61" w:rsidRPr="008E5B68" w:rsidRDefault="00C26C61" w:rsidP="00F27A71">
            <w:pPr>
              <w:jc w:val="center"/>
              <w:rPr>
                <w:rFonts w:cs="Open Sans"/>
                <w:sz w:val="18"/>
                <w:szCs w:val="18"/>
              </w:rPr>
            </w:pPr>
            <w:r w:rsidRPr="008E5B68">
              <w:rPr>
                <w:rFonts w:cs="Open Sans"/>
                <w:sz w:val="18"/>
                <w:szCs w:val="18"/>
              </w:rPr>
              <w:t>,</w:t>
            </w:r>
          </w:p>
        </w:tc>
        <w:tc>
          <w:tcPr>
            <w:tcW w:w="1031" w:type="dxa"/>
            <w:vAlign w:val="center"/>
          </w:tcPr>
          <w:p w14:paraId="7420CC6D" w14:textId="77777777" w:rsidR="00C26C61" w:rsidRPr="008E5B68" w:rsidRDefault="00C26C61" w:rsidP="00F27A71">
            <w:pPr>
              <w:jc w:val="center"/>
              <w:rPr>
                <w:rFonts w:cs="Open Sans"/>
                <w:sz w:val="18"/>
                <w:szCs w:val="18"/>
              </w:rPr>
            </w:pPr>
            <w:r w:rsidRPr="008E5B68">
              <w:rPr>
                <w:rFonts w:cs="Open Sans"/>
                <w:sz w:val="18"/>
                <w:szCs w:val="18"/>
              </w:rPr>
              <w:t>X</w:t>
            </w:r>
          </w:p>
        </w:tc>
        <w:tc>
          <w:tcPr>
            <w:tcW w:w="1079" w:type="dxa"/>
            <w:vAlign w:val="center"/>
          </w:tcPr>
          <w:p w14:paraId="7420CC6E" w14:textId="77777777" w:rsidR="00C26C61" w:rsidRPr="008E5B68" w:rsidRDefault="00C26C61" w:rsidP="00F27A71">
            <w:pPr>
              <w:jc w:val="center"/>
              <w:rPr>
                <w:rFonts w:cs="Open Sans"/>
                <w:sz w:val="18"/>
                <w:szCs w:val="18"/>
              </w:rPr>
            </w:pPr>
            <w:r w:rsidRPr="008E5B68">
              <w:rPr>
                <w:rFonts w:cs="Open Sans"/>
                <w:sz w:val="18"/>
                <w:szCs w:val="18"/>
              </w:rPr>
              <w:t>X</w:t>
            </w:r>
          </w:p>
        </w:tc>
      </w:tr>
      <w:tr w:rsidR="00C26C61" w:rsidRPr="008E5B68" w14:paraId="7420CC7A" w14:textId="77777777" w:rsidTr="7C037538">
        <w:trPr>
          <w:cantSplit/>
          <w:trHeight w:val="240"/>
        </w:trPr>
        <w:tc>
          <w:tcPr>
            <w:tcW w:w="800" w:type="dxa"/>
            <w:noWrap/>
          </w:tcPr>
          <w:p w14:paraId="7420CC70" w14:textId="77777777" w:rsidR="00C26C61" w:rsidRPr="008E5B68" w:rsidRDefault="00C26C61" w:rsidP="001920EE">
            <w:pPr>
              <w:jc w:val="center"/>
              <w:rPr>
                <w:rFonts w:cs="Open Sans"/>
                <w:sz w:val="18"/>
                <w:szCs w:val="18"/>
              </w:rPr>
            </w:pPr>
            <w:r w:rsidRPr="008E5B68">
              <w:rPr>
                <w:rFonts w:cs="Open Sans"/>
                <w:sz w:val="18"/>
                <w:szCs w:val="18"/>
              </w:rPr>
              <w:t>25</w:t>
            </w:r>
          </w:p>
        </w:tc>
        <w:tc>
          <w:tcPr>
            <w:tcW w:w="2915" w:type="dxa"/>
            <w:noWrap/>
          </w:tcPr>
          <w:p w14:paraId="7420CC71" w14:textId="77777777" w:rsidR="00C26C61" w:rsidRPr="008E5B68" w:rsidRDefault="00C26C61" w:rsidP="00AD480A">
            <w:pPr>
              <w:rPr>
                <w:rFonts w:cs="Open Sans"/>
                <w:color w:val="000000"/>
                <w:sz w:val="18"/>
                <w:szCs w:val="18"/>
              </w:rPr>
            </w:pPr>
            <w:proofErr w:type="spellStart"/>
            <w:r w:rsidRPr="008E5B68">
              <w:rPr>
                <w:rFonts w:cs="Open Sans"/>
                <w:color w:val="000000"/>
                <w:sz w:val="18"/>
                <w:szCs w:val="18"/>
              </w:rPr>
              <w:t>srcSideAccountNumber</w:t>
            </w:r>
            <w:proofErr w:type="spellEnd"/>
          </w:p>
        </w:tc>
        <w:tc>
          <w:tcPr>
            <w:tcW w:w="2482" w:type="dxa"/>
          </w:tcPr>
          <w:p w14:paraId="7420CC72" w14:textId="77777777" w:rsidR="00C26C61" w:rsidRPr="008E5B68" w:rsidRDefault="00C26C61" w:rsidP="001B15DF">
            <w:pPr>
              <w:rPr>
                <w:rFonts w:cs="Open Sans"/>
                <w:color w:val="000000"/>
                <w:sz w:val="18"/>
                <w:szCs w:val="18"/>
              </w:rPr>
            </w:pPr>
            <w:r w:rsidRPr="008E5B68">
              <w:rPr>
                <w:rFonts w:cs="Open Sans"/>
                <w:color w:val="000000"/>
                <w:sz w:val="18"/>
                <w:szCs w:val="18"/>
              </w:rPr>
              <w:t>Execution Account Number</w:t>
            </w:r>
          </w:p>
        </w:tc>
        <w:tc>
          <w:tcPr>
            <w:tcW w:w="1264" w:type="dxa"/>
            <w:noWrap/>
            <w:vAlign w:val="center"/>
          </w:tcPr>
          <w:p w14:paraId="7420CC73"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VARCHAR</w:t>
            </w:r>
          </w:p>
        </w:tc>
        <w:tc>
          <w:tcPr>
            <w:tcW w:w="1166" w:type="dxa"/>
            <w:noWrap/>
            <w:vAlign w:val="center"/>
          </w:tcPr>
          <w:p w14:paraId="7420CC74"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50</w:t>
            </w:r>
          </w:p>
        </w:tc>
        <w:tc>
          <w:tcPr>
            <w:tcW w:w="1039" w:type="dxa"/>
          </w:tcPr>
          <w:p w14:paraId="7420CC75" w14:textId="77777777" w:rsidR="00C26C61" w:rsidRPr="008E5B68" w:rsidRDefault="00C26C61" w:rsidP="00F27A71">
            <w:pPr>
              <w:jc w:val="center"/>
              <w:rPr>
                <w:rFonts w:cs="Open Sans"/>
                <w:sz w:val="18"/>
                <w:szCs w:val="18"/>
              </w:rPr>
            </w:pPr>
          </w:p>
        </w:tc>
        <w:tc>
          <w:tcPr>
            <w:tcW w:w="678" w:type="dxa"/>
          </w:tcPr>
          <w:p w14:paraId="7420CC76" w14:textId="77777777" w:rsidR="00C26C61" w:rsidRPr="008E5B68" w:rsidRDefault="00C26C61" w:rsidP="00F27A71">
            <w:pPr>
              <w:jc w:val="center"/>
              <w:rPr>
                <w:rFonts w:cs="Open Sans"/>
                <w:sz w:val="18"/>
                <w:szCs w:val="18"/>
              </w:rPr>
            </w:pPr>
          </w:p>
        </w:tc>
        <w:tc>
          <w:tcPr>
            <w:tcW w:w="1064" w:type="dxa"/>
            <w:vAlign w:val="center"/>
          </w:tcPr>
          <w:p w14:paraId="7420CC77" w14:textId="77777777" w:rsidR="00C26C61" w:rsidRPr="008E5B68" w:rsidRDefault="00C26C61" w:rsidP="00F27A71">
            <w:pPr>
              <w:jc w:val="center"/>
              <w:rPr>
                <w:rFonts w:cs="Open Sans"/>
                <w:sz w:val="18"/>
                <w:szCs w:val="18"/>
              </w:rPr>
            </w:pPr>
            <w:r w:rsidRPr="008E5B68">
              <w:rPr>
                <w:rFonts w:cs="Open Sans"/>
                <w:sz w:val="18"/>
                <w:szCs w:val="18"/>
              </w:rPr>
              <w:t>,</w:t>
            </w:r>
          </w:p>
        </w:tc>
        <w:tc>
          <w:tcPr>
            <w:tcW w:w="1031" w:type="dxa"/>
            <w:vAlign w:val="center"/>
          </w:tcPr>
          <w:p w14:paraId="7420CC78" w14:textId="77777777" w:rsidR="00C26C61" w:rsidRPr="008E5B68" w:rsidRDefault="00C26C61" w:rsidP="00F27A71">
            <w:pPr>
              <w:jc w:val="center"/>
              <w:rPr>
                <w:rFonts w:cs="Open Sans"/>
                <w:sz w:val="18"/>
                <w:szCs w:val="18"/>
              </w:rPr>
            </w:pPr>
          </w:p>
        </w:tc>
        <w:tc>
          <w:tcPr>
            <w:tcW w:w="1079" w:type="dxa"/>
            <w:vAlign w:val="center"/>
          </w:tcPr>
          <w:p w14:paraId="7420CC79" w14:textId="77777777" w:rsidR="00C26C61" w:rsidRPr="008E5B68" w:rsidRDefault="00C26C61" w:rsidP="00F27A71">
            <w:pPr>
              <w:jc w:val="center"/>
              <w:rPr>
                <w:rFonts w:cs="Open Sans"/>
                <w:sz w:val="18"/>
                <w:szCs w:val="18"/>
              </w:rPr>
            </w:pPr>
          </w:p>
        </w:tc>
      </w:tr>
      <w:tr w:rsidR="00C26C61" w:rsidRPr="008E5B68" w14:paraId="7420CC8A" w14:textId="77777777" w:rsidTr="7C037538">
        <w:trPr>
          <w:cantSplit/>
          <w:trHeight w:val="240"/>
        </w:trPr>
        <w:tc>
          <w:tcPr>
            <w:tcW w:w="800" w:type="dxa"/>
            <w:noWrap/>
          </w:tcPr>
          <w:p w14:paraId="7420CC7B" w14:textId="77777777" w:rsidR="00C26C61" w:rsidRPr="008E5B68" w:rsidRDefault="00C26C61" w:rsidP="001920EE">
            <w:pPr>
              <w:jc w:val="center"/>
              <w:rPr>
                <w:rFonts w:cs="Open Sans"/>
                <w:sz w:val="18"/>
                <w:szCs w:val="18"/>
              </w:rPr>
            </w:pPr>
            <w:r w:rsidRPr="008E5B68">
              <w:rPr>
                <w:rFonts w:cs="Open Sans"/>
                <w:sz w:val="18"/>
                <w:szCs w:val="18"/>
              </w:rPr>
              <w:t>26</w:t>
            </w:r>
          </w:p>
        </w:tc>
        <w:tc>
          <w:tcPr>
            <w:tcW w:w="2915" w:type="dxa"/>
            <w:noWrap/>
          </w:tcPr>
          <w:p w14:paraId="7420CC7C" w14:textId="77777777" w:rsidR="00C26C61" w:rsidRPr="008E5B68" w:rsidRDefault="00C26C61" w:rsidP="00AD480A">
            <w:pPr>
              <w:rPr>
                <w:rFonts w:cs="Open Sans"/>
                <w:color w:val="000000"/>
                <w:sz w:val="18"/>
                <w:szCs w:val="18"/>
              </w:rPr>
            </w:pPr>
            <w:r w:rsidRPr="008E5B68">
              <w:rPr>
                <w:rFonts w:cs="Open Sans"/>
                <w:color w:val="000000"/>
                <w:sz w:val="18"/>
                <w:szCs w:val="18"/>
              </w:rPr>
              <w:t>srcExecBroker</w:t>
            </w:r>
          </w:p>
        </w:tc>
        <w:tc>
          <w:tcPr>
            <w:tcW w:w="2482" w:type="dxa"/>
          </w:tcPr>
          <w:p w14:paraId="7420CC7D" w14:textId="77777777" w:rsidR="00C26C61" w:rsidRPr="008E5B68" w:rsidRDefault="009E3463" w:rsidP="001B15DF">
            <w:pPr>
              <w:rPr>
                <w:rFonts w:cs="Open Sans"/>
                <w:color w:val="000000"/>
                <w:sz w:val="18"/>
                <w:szCs w:val="18"/>
              </w:rPr>
            </w:pPr>
            <w:r w:rsidRPr="008E5B68">
              <w:rPr>
                <w:rFonts w:cs="Open Sans"/>
                <w:color w:val="000000"/>
                <w:sz w:val="18"/>
                <w:szCs w:val="18"/>
              </w:rPr>
              <w:t xml:space="preserve">Executing broker </w:t>
            </w:r>
            <w:r w:rsidR="00C26C61" w:rsidRPr="008E5B68">
              <w:rPr>
                <w:rFonts w:cs="Open Sans"/>
                <w:color w:val="000000"/>
                <w:sz w:val="18"/>
                <w:szCs w:val="18"/>
              </w:rPr>
              <w:t>firm ID</w:t>
            </w:r>
          </w:p>
          <w:p w14:paraId="7420CC7E" w14:textId="77777777" w:rsidR="00C26C61" w:rsidRPr="008E5B68" w:rsidRDefault="00C26C61" w:rsidP="001B15DF">
            <w:pPr>
              <w:rPr>
                <w:rFonts w:cs="Open Sans"/>
                <w:color w:val="000000"/>
                <w:sz w:val="18"/>
                <w:szCs w:val="18"/>
              </w:rPr>
            </w:pPr>
            <w:r w:rsidRPr="008E5B68">
              <w:rPr>
                <w:rFonts w:cs="Open Sans"/>
                <w:color w:val="000000"/>
                <w:sz w:val="18"/>
                <w:szCs w:val="18"/>
              </w:rPr>
              <w:t xml:space="preserve">This value is used to map to participant </w:t>
            </w:r>
            <w:proofErr w:type="gramStart"/>
            <w:r w:rsidRPr="008E5B68">
              <w:rPr>
                <w:rFonts w:cs="Open Sans"/>
                <w:color w:val="000000"/>
                <w:sz w:val="18"/>
                <w:szCs w:val="18"/>
              </w:rPr>
              <w:t>ID</w:t>
            </w:r>
            <w:proofErr w:type="gramEnd"/>
          </w:p>
          <w:p w14:paraId="7420CC7F" w14:textId="77777777" w:rsidR="00C26C61" w:rsidRPr="008E5B68" w:rsidRDefault="00C26C61" w:rsidP="001B15DF">
            <w:pPr>
              <w:rPr>
                <w:rFonts w:cs="Open Sans"/>
                <w:color w:val="000000"/>
                <w:sz w:val="18"/>
                <w:szCs w:val="18"/>
              </w:rPr>
            </w:pPr>
          </w:p>
          <w:p w14:paraId="7420CC80" w14:textId="77777777" w:rsidR="00C26C61" w:rsidRPr="008E5B68" w:rsidRDefault="00C26C61" w:rsidP="00976A5F">
            <w:pPr>
              <w:rPr>
                <w:rFonts w:cs="Open Sans"/>
                <w:b/>
                <w:color w:val="000000"/>
                <w:sz w:val="18"/>
                <w:szCs w:val="18"/>
              </w:rPr>
            </w:pPr>
            <w:proofErr w:type="gramStart"/>
            <w:r w:rsidRPr="008E5B68">
              <w:rPr>
                <w:rFonts w:cs="Open Sans"/>
                <w:b/>
                <w:color w:val="000000"/>
                <w:sz w:val="18"/>
                <w:szCs w:val="18"/>
              </w:rPr>
              <w:t>Sample  Values</w:t>
            </w:r>
            <w:proofErr w:type="gramEnd"/>
          </w:p>
          <w:p w14:paraId="7420CC81" w14:textId="77777777" w:rsidR="00C26C61" w:rsidRPr="008E5B68" w:rsidRDefault="00C26C61" w:rsidP="001B15DF">
            <w:pPr>
              <w:rPr>
                <w:rFonts w:cs="Open Sans"/>
                <w:color w:val="000000"/>
                <w:sz w:val="18"/>
                <w:szCs w:val="18"/>
              </w:rPr>
            </w:pPr>
          </w:p>
          <w:p w14:paraId="7420CC82" w14:textId="77777777" w:rsidR="00C26C61" w:rsidRPr="008E5B68" w:rsidRDefault="00C26C61" w:rsidP="001B15DF">
            <w:pPr>
              <w:rPr>
                <w:rFonts w:cs="Open Sans"/>
                <w:color w:val="000000"/>
                <w:sz w:val="18"/>
                <w:szCs w:val="18"/>
              </w:rPr>
            </w:pPr>
            <w:r w:rsidRPr="008E5B68">
              <w:rPr>
                <w:rFonts w:cs="Open Sans"/>
                <w:color w:val="000000"/>
                <w:sz w:val="18"/>
                <w:szCs w:val="18"/>
              </w:rPr>
              <w:t>MLP</w:t>
            </w:r>
          </w:p>
        </w:tc>
        <w:tc>
          <w:tcPr>
            <w:tcW w:w="1264" w:type="dxa"/>
            <w:noWrap/>
            <w:vAlign w:val="center"/>
          </w:tcPr>
          <w:p w14:paraId="7420CC83"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VARCHAR</w:t>
            </w:r>
          </w:p>
        </w:tc>
        <w:tc>
          <w:tcPr>
            <w:tcW w:w="1166" w:type="dxa"/>
            <w:noWrap/>
            <w:vAlign w:val="center"/>
          </w:tcPr>
          <w:p w14:paraId="7420CC84"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50</w:t>
            </w:r>
          </w:p>
        </w:tc>
        <w:tc>
          <w:tcPr>
            <w:tcW w:w="1039" w:type="dxa"/>
          </w:tcPr>
          <w:p w14:paraId="7420CC85" w14:textId="77777777" w:rsidR="00C26C61" w:rsidRPr="008E5B68" w:rsidRDefault="00C26C61" w:rsidP="00F27A71">
            <w:pPr>
              <w:jc w:val="center"/>
              <w:rPr>
                <w:rFonts w:cs="Open Sans"/>
                <w:sz w:val="18"/>
                <w:szCs w:val="18"/>
              </w:rPr>
            </w:pPr>
          </w:p>
        </w:tc>
        <w:tc>
          <w:tcPr>
            <w:tcW w:w="678" w:type="dxa"/>
          </w:tcPr>
          <w:p w14:paraId="7420CC86" w14:textId="77777777" w:rsidR="00C26C61" w:rsidRPr="008E5B68" w:rsidRDefault="00C26C61" w:rsidP="00F27A71">
            <w:pPr>
              <w:jc w:val="center"/>
              <w:rPr>
                <w:rFonts w:cs="Open Sans"/>
                <w:sz w:val="18"/>
                <w:szCs w:val="18"/>
              </w:rPr>
            </w:pPr>
          </w:p>
        </w:tc>
        <w:tc>
          <w:tcPr>
            <w:tcW w:w="1064" w:type="dxa"/>
            <w:vAlign w:val="center"/>
          </w:tcPr>
          <w:p w14:paraId="7420CC87" w14:textId="77777777" w:rsidR="00C26C61" w:rsidRPr="008E5B68" w:rsidRDefault="00C26C61" w:rsidP="00F27A71">
            <w:pPr>
              <w:jc w:val="center"/>
              <w:rPr>
                <w:rFonts w:cs="Open Sans"/>
                <w:sz w:val="18"/>
                <w:szCs w:val="18"/>
              </w:rPr>
            </w:pPr>
            <w:r w:rsidRPr="008E5B68">
              <w:rPr>
                <w:rFonts w:cs="Open Sans"/>
                <w:sz w:val="18"/>
                <w:szCs w:val="18"/>
              </w:rPr>
              <w:t>,</w:t>
            </w:r>
          </w:p>
        </w:tc>
        <w:tc>
          <w:tcPr>
            <w:tcW w:w="1031" w:type="dxa"/>
            <w:vAlign w:val="center"/>
          </w:tcPr>
          <w:p w14:paraId="7420CC88" w14:textId="77777777" w:rsidR="00C26C61" w:rsidRPr="008E5B68" w:rsidRDefault="00C26C61" w:rsidP="00F27A71">
            <w:pPr>
              <w:jc w:val="center"/>
              <w:rPr>
                <w:rFonts w:cs="Open Sans"/>
                <w:sz w:val="18"/>
                <w:szCs w:val="18"/>
              </w:rPr>
            </w:pPr>
            <w:r w:rsidRPr="008E5B68">
              <w:rPr>
                <w:rFonts w:cs="Open Sans"/>
                <w:sz w:val="18"/>
                <w:szCs w:val="18"/>
              </w:rPr>
              <w:t>X</w:t>
            </w:r>
          </w:p>
        </w:tc>
        <w:tc>
          <w:tcPr>
            <w:tcW w:w="1079" w:type="dxa"/>
            <w:vAlign w:val="center"/>
          </w:tcPr>
          <w:p w14:paraId="7420CC89" w14:textId="77777777" w:rsidR="00C26C61" w:rsidRPr="008E5B68" w:rsidRDefault="00C26C61" w:rsidP="00F27A71">
            <w:pPr>
              <w:jc w:val="center"/>
              <w:rPr>
                <w:rFonts w:cs="Open Sans"/>
                <w:sz w:val="18"/>
                <w:szCs w:val="18"/>
              </w:rPr>
            </w:pPr>
            <w:r w:rsidRPr="008E5B68">
              <w:rPr>
                <w:rFonts w:cs="Open Sans"/>
                <w:sz w:val="18"/>
                <w:szCs w:val="18"/>
              </w:rPr>
              <w:t>X</w:t>
            </w:r>
          </w:p>
        </w:tc>
      </w:tr>
      <w:tr w:rsidR="00C26C61" w:rsidRPr="008E5B68" w14:paraId="7420CC99" w14:textId="77777777" w:rsidTr="7C037538">
        <w:trPr>
          <w:cantSplit/>
          <w:trHeight w:val="240"/>
        </w:trPr>
        <w:tc>
          <w:tcPr>
            <w:tcW w:w="800" w:type="dxa"/>
            <w:noWrap/>
          </w:tcPr>
          <w:p w14:paraId="7420CC8B" w14:textId="77777777" w:rsidR="00C26C61" w:rsidRPr="008E5B68" w:rsidRDefault="00C26C61" w:rsidP="001920EE">
            <w:pPr>
              <w:jc w:val="center"/>
              <w:rPr>
                <w:rFonts w:cs="Open Sans"/>
                <w:sz w:val="18"/>
                <w:szCs w:val="18"/>
              </w:rPr>
            </w:pPr>
            <w:r w:rsidRPr="008E5B68">
              <w:rPr>
                <w:rFonts w:cs="Open Sans"/>
                <w:sz w:val="18"/>
                <w:szCs w:val="18"/>
              </w:rPr>
              <w:t>27</w:t>
            </w:r>
          </w:p>
        </w:tc>
        <w:tc>
          <w:tcPr>
            <w:tcW w:w="2915" w:type="dxa"/>
            <w:noWrap/>
          </w:tcPr>
          <w:p w14:paraId="7420CC8C" w14:textId="77777777" w:rsidR="00C26C61" w:rsidRPr="008E5B68" w:rsidRDefault="00C26C61" w:rsidP="00AD480A">
            <w:pPr>
              <w:rPr>
                <w:rFonts w:cs="Open Sans"/>
                <w:color w:val="000000"/>
                <w:sz w:val="18"/>
                <w:szCs w:val="18"/>
              </w:rPr>
            </w:pPr>
            <w:proofErr w:type="spellStart"/>
            <w:r w:rsidRPr="008E5B68">
              <w:rPr>
                <w:rFonts w:cs="Open Sans"/>
                <w:color w:val="000000"/>
                <w:sz w:val="18"/>
                <w:szCs w:val="18"/>
              </w:rPr>
              <w:t>tradeDate</w:t>
            </w:r>
            <w:proofErr w:type="spellEnd"/>
          </w:p>
        </w:tc>
        <w:tc>
          <w:tcPr>
            <w:tcW w:w="2482" w:type="dxa"/>
          </w:tcPr>
          <w:p w14:paraId="7420CC8D" w14:textId="77777777" w:rsidR="00C26C61" w:rsidRPr="008E5B68" w:rsidRDefault="00C26C61" w:rsidP="001B15DF">
            <w:pPr>
              <w:rPr>
                <w:rFonts w:cs="Open Sans"/>
                <w:color w:val="000000"/>
                <w:sz w:val="18"/>
                <w:szCs w:val="18"/>
              </w:rPr>
            </w:pPr>
            <w:r w:rsidRPr="008E5B68">
              <w:rPr>
                <w:rFonts w:cs="Open Sans"/>
                <w:color w:val="000000"/>
                <w:sz w:val="18"/>
                <w:szCs w:val="18"/>
              </w:rPr>
              <w:t xml:space="preserve">Date the trade was executed.  </w:t>
            </w:r>
          </w:p>
          <w:p w14:paraId="7420CC8E" w14:textId="77777777" w:rsidR="00C26C61" w:rsidRPr="008E5B68" w:rsidRDefault="00C26C61" w:rsidP="001B15DF">
            <w:pPr>
              <w:rPr>
                <w:rFonts w:cs="Open Sans"/>
                <w:color w:val="000000"/>
                <w:sz w:val="18"/>
                <w:szCs w:val="18"/>
              </w:rPr>
            </w:pPr>
          </w:p>
          <w:p w14:paraId="7420CC8F" w14:textId="77777777" w:rsidR="00C26C61" w:rsidRPr="008E5B68" w:rsidRDefault="00C26C61" w:rsidP="00976A5F">
            <w:pPr>
              <w:rPr>
                <w:rFonts w:cs="Open Sans"/>
                <w:b/>
                <w:color w:val="000000"/>
                <w:sz w:val="18"/>
                <w:szCs w:val="18"/>
              </w:rPr>
            </w:pPr>
            <w:r w:rsidRPr="008E5B68">
              <w:rPr>
                <w:rFonts w:cs="Open Sans"/>
                <w:b/>
                <w:color w:val="000000"/>
                <w:sz w:val="18"/>
                <w:szCs w:val="18"/>
              </w:rPr>
              <w:t>Expected Values</w:t>
            </w:r>
          </w:p>
          <w:p w14:paraId="7420CC90" w14:textId="77777777" w:rsidR="00C26C61" w:rsidRPr="008E5B68" w:rsidRDefault="00C26C61" w:rsidP="001A2CB3">
            <w:pPr>
              <w:rPr>
                <w:rFonts w:cs="Open Sans"/>
                <w:color w:val="000000"/>
                <w:sz w:val="18"/>
                <w:szCs w:val="18"/>
              </w:rPr>
            </w:pPr>
            <w:r w:rsidRPr="008E5B68">
              <w:rPr>
                <w:rFonts w:cs="Open Sans"/>
                <w:color w:val="000000"/>
                <w:sz w:val="18"/>
                <w:szCs w:val="18"/>
              </w:rPr>
              <w:t>Format</w:t>
            </w:r>
            <w:proofErr w:type="gramStart"/>
            <w:r w:rsidRPr="008E5B68">
              <w:rPr>
                <w:rFonts w:cs="Open Sans"/>
                <w:color w:val="000000"/>
                <w:sz w:val="18"/>
                <w:szCs w:val="18"/>
              </w:rPr>
              <w:t>:  ‘</w:t>
            </w:r>
            <w:proofErr w:type="gramEnd"/>
            <w:r w:rsidRPr="008E5B68">
              <w:rPr>
                <w:rFonts w:cs="Open Sans"/>
                <w:color w:val="000000"/>
                <w:sz w:val="18"/>
                <w:szCs w:val="18"/>
              </w:rPr>
              <w:t>YYYYMMDD’</w:t>
            </w:r>
          </w:p>
          <w:p w14:paraId="7420CC91" w14:textId="77777777" w:rsidR="00C26C61" w:rsidRPr="008E5B68" w:rsidRDefault="00C26C61" w:rsidP="001A2CB3">
            <w:pPr>
              <w:rPr>
                <w:rFonts w:cs="Open Sans"/>
                <w:color w:val="000000"/>
                <w:sz w:val="18"/>
                <w:szCs w:val="18"/>
              </w:rPr>
            </w:pPr>
          </w:p>
        </w:tc>
        <w:tc>
          <w:tcPr>
            <w:tcW w:w="1264" w:type="dxa"/>
            <w:noWrap/>
            <w:vAlign w:val="center"/>
          </w:tcPr>
          <w:p w14:paraId="7420CC92"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DATETIME2</w:t>
            </w:r>
          </w:p>
        </w:tc>
        <w:tc>
          <w:tcPr>
            <w:tcW w:w="1166" w:type="dxa"/>
            <w:noWrap/>
            <w:vAlign w:val="center"/>
          </w:tcPr>
          <w:p w14:paraId="7420CC93" w14:textId="77777777" w:rsidR="00C26C61" w:rsidRPr="008E5B68" w:rsidRDefault="00F22847" w:rsidP="00F27A71">
            <w:pPr>
              <w:jc w:val="center"/>
              <w:rPr>
                <w:rFonts w:cs="Open Sans"/>
                <w:color w:val="000000"/>
                <w:sz w:val="18"/>
                <w:szCs w:val="18"/>
              </w:rPr>
            </w:pPr>
            <w:r w:rsidRPr="008E5B68">
              <w:rPr>
                <w:rFonts w:cs="Open Sans"/>
                <w:color w:val="000000"/>
                <w:sz w:val="18"/>
                <w:szCs w:val="18"/>
              </w:rPr>
              <w:t>10</w:t>
            </w:r>
          </w:p>
        </w:tc>
        <w:tc>
          <w:tcPr>
            <w:tcW w:w="1039" w:type="dxa"/>
          </w:tcPr>
          <w:p w14:paraId="7420CC94" w14:textId="77777777" w:rsidR="00C26C61" w:rsidRPr="008E5B68" w:rsidRDefault="00C26C61" w:rsidP="00F27A71">
            <w:pPr>
              <w:jc w:val="center"/>
              <w:rPr>
                <w:rFonts w:cs="Open Sans"/>
                <w:sz w:val="18"/>
                <w:szCs w:val="18"/>
              </w:rPr>
            </w:pPr>
          </w:p>
        </w:tc>
        <w:tc>
          <w:tcPr>
            <w:tcW w:w="678" w:type="dxa"/>
          </w:tcPr>
          <w:p w14:paraId="7420CC95" w14:textId="77777777" w:rsidR="00C26C61" w:rsidRPr="008E5B68" w:rsidRDefault="00C26C61" w:rsidP="00F27A71">
            <w:pPr>
              <w:jc w:val="center"/>
              <w:rPr>
                <w:rFonts w:cs="Open Sans"/>
                <w:sz w:val="18"/>
                <w:szCs w:val="18"/>
              </w:rPr>
            </w:pPr>
          </w:p>
        </w:tc>
        <w:tc>
          <w:tcPr>
            <w:tcW w:w="1064" w:type="dxa"/>
            <w:vAlign w:val="center"/>
          </w:tcPr>
          <w:p w14:paraId="7420CC96" w14:textId="77777777" w:rsidR="00C26C61" w:rsidRPr="008E5B68" w:rsidRDefault="00C26C61" w:rsidP="00F27A71">
            <w:pPr>
              <w:jc w:val="center"/>
              <w:rPr>
                <w:rFonts w:cs="Open Sans"/>
                <w:sz w:val="18"/>
                <w:szCs w:val="18"/>
              </w:rPr>
            </w:pPr>
            <w:r w:rsidRPr="008E5B68">
              <w:rPr>
                <w:rFonts w:cs="Open Sans"/>
                <w:sz w:val="18"/>
                <w:szCs w:val="18"/>
              </w:rPr>
              <w:t>,</w:t>
            </w:r>
          </w:p>
        </w:tc>
        <w:tc>
          <w:tcPr>
            <w:tcW w:w="1031" w:type="dxa"/>
            <w:vAlign w:val="center"/>
          </w:tcPr>
          <w:p w14:paraId="7420CC97" w14:textId="77777777" w:rsidR="00C26C61" w:rsidRPr="008E5B68" w:rsidRDefault="00C26C61" w:rsidP="00F27A71">
            <w:pPr>
              <w:jc w:val="center"/>
              <w:rPr>
                <w:rFonts w:cs="Open Sans"/>
                <w:sz w:val="18"/>
                <w:szCs w:val="18"/>
              </w:rPr>
            </w:pPr>
            <w:r w:rsidRPr="008E5B68">
              <w:rPr>
                <w:rFonts w:cs="Open Sans"/>
                <w:sz w:val="18"/>
                <w:szCs w:val="18"/>
              </w:rPr>
              <w:t>X</w:t>
            </w:r>
          </w:p>
        </w:tc>
        <w:tc>
          <w:tcPr>
            <w:tcW w:w="1079" w:type="dxa"/>
            <w:vAlign w:val="center"/>
          </w:tcPr>
          <w:p w14:paraId="7420CC98" w14:textId="77777777" w:rsidR="00C26C61" w:rsidRPr="008E5B68" w:rsidRDefault="00C26C61" w:rsidP="00F27A71">
            <w:pPr>
              <w:jc w:val="center"/>
              <w:rPr>
                <w:rFonts w:cs="Open Sans"/>
                <w:sz w:val="18"/>
                <w:szCs w:val="18"/>
              </w:rPr>
            </w:pPr>
            <w:r w:rsidRPr="008E5B68">
              <w:rPr>
                <w:rFonts w:cs="Open Sans"/>
                <w:sz w:val="18"/>
                <w:szCs w:val="18"/>
              </w:rPr>
              <w:t>X</w:t>
            </w:r>
          </w:p>
        </w:tc>
      </w:tr>
      <w:tr w:rsidR="00C26C61" w:rsidRPr="008E5B68" w14:paraId="7420CCA4" w14:textId="77777777" w:rsidTr="7C037538">
        <w:trPr>
          <w:cantSplit/>
          <w:trHeight w:val="240"/>
        </w:trPr>
        <w:tc>
          <w:tcPr>
            <w:tcW w:w="800" w:type="dxa"/>
            <w:noWrap/>
          </w:tcPr>
          <w:p w14:paraId="7420CC9A" w14:textId="77777777" w:rsidR="00C26C61" w:rsidRPr="008E5B68" w:rsidRDefault="00C26C61" w:rsidP="001920EE">
            <w:pPr>
              <w:jc w:val="center"/>
              <w:rPr>
                <w:rFonts w:cs="Open Sans"/>
                <w:sz w:val="18"/>
                <w:szCs w:val="18"/>
              </w:rPr>
            </w:pPr>
            <w:r w:rsidRPr="008E5B68">
              <w:rPr>
                <w:rFonts w:cs="Open Sans"/>
                <w:sz w:val="18"/>
                <w:szCs w:val="18"/>
              </w:rPr>
              <w:t>28</w:t>
            </w:r>
          </w:p>
        </w:tc>
        <w:tc>
          <w:tcPr>
            <w:tcW w:w="2915" w:type="dxa"/>
            <w:noWrap/>
          </w:tcPr>
          <w:p w14:paraId="7420CC9B" w14:textId="77777777" w:rsidR="00C26C61" w:rsidRPr="008E5B68" w:rsidRDefault="00C26C61" w:rsidP="00AD480A">
            <w:pPr>
              <w:rPr>
                <w:rFonts w:cs="Open Sans"/>
                <w:color w:val="000000"/>
                <w:sz w:val="18"/>
                <w:szCs w:val="18"/>
              </w:rPr>
            </w:pPr>
            <w:r w:rsidRPr="008E5B68">
              <w:rPr>
                <w:rFonts w:cs="Open Sans"/>
                <w:color w:val="000000"/>
                <w:sz w:val="18"/>
                <w:szCs w:val="18"/>
              </w:rPr>
              <w:t>srcCompanyCode</w:t>
            </w:r>
          </w:p>
        </w:tc>
        <w:tc>
          <w:tcPr>
            <w:tcW w:w="2482" w:type="dxa"/>
          </w:tcPr>
          <w:p w14:paraId="7420CC9C" w14:textId="77777777" w:rsidR="00C26C61" w:rsidRPr="008E5B68" w:rsidRDefault="00C26C61" w:rsidP="001B15DF">
            <w:pPr>
              <w:rPr>
                <w:rFonts w:cs="Open Sans"/>
                <w:color w:val="000000"/>
                <w:sz w:val="18"/>
                <w:szCs w:val="18"/>
              </w:rPr>
            </w:pPr>
            <w:r w:rsidRPr="008E5B68">
              <w:rPr>
                <w:rFonts w:cs="Open Sans"/>
                <w:color w:val="000000"/>
                <w:sz w:val="18"/>
                <w:szCs w:val="18"/>
              </w:rPr>
              <w:t>Internal legal entity. I.e. which GL company the trade was booked on.  This code will be defined by FIA.</w:t>
            </w:r>
          </w:p>
        </w:tc>
        <w:tc>
          <w:tcPr>
            <w:tcW w:w="1264" w:type="dxa"/>
            <w:noWrap/>
            <w:vAlign w:val="center"/>
          </w:tcPr>
          <w:p w14:paraId="7420CC9D"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VARCHAR</w:t>
            </w:r>
          </w:p>
        </w:tc>
        <w:tc>
          <w:tcPr>
            <w:tcW w:w="1166" w:type="dxa"/>
            <w:noWrap/>
            <w:vAlign w:val="center"/>
          </w:tcPr>
          <w:p w14:paraId="7420CC9E"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10</w:t>
            </w:r>
          </w:p>
        </w:tc>
        <w:tc>
          <w:tcPr>
            <w:tcW w:w="1039" w:type="dxa"/>
          </w:tcPr>
          <w:p w14:paraId="7420CC9F" w14:textId="77777777" w:rsidR="00C26C61" w:rsidRPr="008E5B68" w:rsidRDefault="00C26C61" w:rsidP="00F27A71">
            <w:pPr>
              <w:jc w:val="center"/>
              <w:rPr>
                <w:rFonts w:cs="Open Sans"/>
                <w:sz w:val="18"/>
                <w:szCs w:val="18"/>
              </w:rPr>
            </w:pPr>
          </w:p>
        </w:tc>
        <w:tc>
          <w:tcPr>
            <w:tcW w:w="678" w:type="dxa"/>
          </w:tcPr>
          <w:p w14:paraId="7420CCA0" w14:textId="77777777" w:rsidR="00C26C61" w:rsidRPr="008E5B68" w:rsidRDefault="00C26C61" w:rsidP="00F27A71">
            <w:pPr>
              <w:jc w:val="center"/>
              <w:rPr>
                <w:rFonts w:cs="Open Sans"/>
                <w:sz w:val="18"/>
                <w:szCs w:val="18"/>
              </w:rPr>
            </w:pPr>
          </w:p>
        </w:tc>
        <w:tc>
          <w:tcPr>
            <w:tcW w:w="1064" w:type="dxa"/>
            <w:vAlign w:val="center"/>
          </w:tcPr>
          <w:p w14:paraId="7420CCA1" w14:textId="77777777" w:rsidR="00C26C61" w:rsidRPr="008E5B68" w:rsidRDefault="00C26C61" w:rsidP="00F27A71">
            <w:pPr>
              <w:jc w:val="center"/>
              <w:rPr>
                <w:rFonts w:cs="Open Sans"/>
                <w:sz w:val="18"/>
                <w:szCs w:val="18"/>
              </w:rPr>
            </w:pPr>
            <w:r w:rsidRPr="008E5B68">
              <w:rPr>
                <w:rFonts w:cs="Open Sans"/>
                <w:sz w:val="18"/>
                <w:szCs w:val="18"/>
              </w:rPr>
              <w:t>,</w:t>
            </w:r>
          </w:p>
        </w:tc>
        <w:tc>
          <w:tcPr>
            <w:tcW w:w="1031" w:type="dxa"/>
            <w:vAlign w:val="center"/>
          </w:tcPr>
          <w:p w14:paraId="7420CCA2" w14:textId="77777777" w:rsidR="00C26C61" w:rsidRPr="008E5B68" w:rsidRDefault="00C26C61" w:rsidP="00F27A71">
            <w:pPr>
              <w:jc w:val="center"/>
              <w:rPr>
                <w:rFonts w:cs="Open Sans"/>
                <w:sz w:val="18"/>
                <w:szCs w:val="18"/>
              </w:rPr>
            </w:pPr>
          </w:p>
        </w:tc>
        <w:tc>
          <w:tcPr>
            <w:tcW w:w="1079" w:type="dxa"/>
            <w:vAlign w:val="center"/>
          </w:tcPr>
          <w:p w14:paraId="7420CCA3" w14:textId="77777777" w:rsidR="00C26C61" w:rsidRPr="008E5B68" w:rsidRDefault="00C26C61" w:rsidP="00F27A71">
            <w:pPr>
              <w:jc w:val="center"/>
              <w:rPr>
                <w:rFonts w:cs="Open Sans"/>
                <w:sz w:val="18"/>
                <w:szCs w:val="18"/>
              </w:rPr>
            </w:pPr>
          </w:p>
        </w:tc>
      </w:tr>
      <w:tr w:rsidR="00C26C61" w:rsidRPr="008E5B68" w14:paraId="7420CCAF" w14:textId="77777777" w:rsidTr="7C037538">
        <w:trPr>
          <w:cantSplit/>
          <w:trHeight w:val="255"/>
        </w:trPr>
        <w:tc>
          <w:tcPr>
            <w:tcW w:w="800" w:type="dxa"/>
            <w:noWrap/>
          </w:tcPr>
          <w:p w14:paraId="7420CCA5" w14:textId="77777777" w:rsidR="00C26C61" w:rsidRPr="008E5B68" w:rsidRDefault="00C26C61" w:rsidP="001920EE">
            <w:pPr>
              <w:jc w:val="center"/>
              <w:rPr>
                <w:rFonts w:cs="Open Sans"/>
                <w:sz w:val="18"/>
                <w:szCs w:val="18"/>
              </w:rPr>
            </w:pPr>
            <w:r w:rsidRPr="008E5B68">
              <w:rPr>
                <w:rFonts w:cs="Open Sans"/>
                <w:sz w:val="18"/>
                <w:szCs w:val="18"/>
              </w:rPr>
              <w:t>29</w:t>
            </w:r>
          </w:p>
        </w:tc>
        <w:tc>
          <w:tcPr>
            <w:tcW w:w="2915" w:type="dxa"/>
            <w:noWrap/>
          </w:tcPr>
          <w:p w14:paraId="7420CCA6" w14:textId="77777777" w:rsidR="00C26C61" w:rsidRPr="008E5B68" w:rsidRDefault="00C26C61" w:rsidP="00AD480A">
            <w:pPr>
              <w:rPr>
                <w:rFonts w:cs="Open Sans"/>
                <w:color w:val="000000"/>
                <w:sz w:val="18"/>
                <w:szCs w:val="18"/>
              </w:rPr>
            </w:pPr>
            <w:proofErr w:type="spellStart"/>
            <w:r w:rsidRPr="008E5B68">
              <w:rPr>
                <w:rFonts w:cs="Open Sans"/>
                <w:color w:val="000000"/>
                <w:sz w:val="18"/>
                <w:szCs w:val="18"/>
              </w:rPr>
              <w:t>notionalReportedPrice</w:t>
            </w:r>
            <w:proofErr w:type="spellEnd"/>
          </w:p>
        </w:tc>
        <w:tc>
          <w:tcPr>
            <w:tcW w:w="2482" w:type="dxa"/>
          </w:tcPr>
          <w:p w14:paraId="7420CCA7" w14:textId="77777777" w:rsidR="00C26C61" w:rsidRPr="008E5B68" w:rsidRDefault="00C26C61" w:rsidP="001B15DF">
            <w:pPr>
              <w:rPr>
                <w:rFonts w:cs="Open Sans"/>
                <w:color w:val="000000"/>
                <w:sz w:val="18"/>
                <w:szCs w:val="18"/>
              </w:rPr>
            </w:pPr>
            <w:r w:rsidRPr="008E5B68">
              <w:rPr>
                <w:rFonts w:cs="Open Sans"/>
                <w:color w:val="000000"/>
                <w:sz w:val="18"/>
                <w:szCs w:val="18"/>
              </w:rPr>
              <w:t xml:space="preserve">Reported Notional price </w:t>
            </w:r>
          </w:p>
        </w:tc>
        <w:tc>
          <w:tcPr>
            <w:tcW w:w="1264" w:type="dxa"/>
            <w:shd w:val="clear" w:color="auto" w:fill="FFFFFF" w:themeFill="background1"/>
            <w:noWrap/>
            <w:vAlign w:val="center"/>
          </w:tcPr>
          <w:p w14:paraId="7420CCA8"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NUMERIC</w:t>
            </w:r>
          </w:p>
        </w:tc>
        <w:tc>
          <w:tcPr>
            <w:tcW w:w="1166" w:type="dxa"/>
            <w:shd w:val="clear" w:color="auto" w:fill="FFFFFF" w:themeFill="background1"/>
            <w:vAlign w:val="center"/>
          </w:tcPr>
          <w:p w14:paraId="7420CCA9" w14:textId="77777777" w:rsidR="00C26C61" w:rsidRPr="008E5B68" w:rsidRDefault="00C26C61" w:rsidP="00F27A71">
            <w:pPr>
              <w:jc w:val="center"/>
              <w:rPr>
                <w:rFonts w:cs="Open Sans"/>
                <w:color w:val="000000"/>
                <w:sz w:val="18"/>
                <w:szCs w:val="18"/>
              </w:rPr>
            </w:pPr>
          </w:p>
        </w:tc>
        <w:tc>
          <w:tcPr>
            <w:tcW w:w="1039" w:type="dxa"/>
            <w:vAlign w:val="center"/>
          </w:tcPr>
          <w:p w14:paraId="7420CCAA" w14:textId="77777777" w:rsidR="00C26C61" w:rsidRPr="008E5B68" w:rsidRDefault="00F22847" w:rsidP="00681E97">
            <w:pPr>
              <w:jc w:val="center"/>
              <w:rPr>
                <w:rFonts w:cs="Open Sans"/>
                <w:sz w:val="18"/>
                <w:szCs w:val="18"/>
              </w:rPr>
            </w:pPr>
            <w:r w:rsidRPr="008E5B68">
              <w:rPr>
                <w:rFonts w:cs="Open Sans"/>
                <w:sz w:val="18"/>
                <w:szCs w:val="18"/>
              </w:rPr>
              <w:t>18</w:t>
            </w:r>
          </w:p>
        </w:tc>
        <w:tc>
          <w:tcPr>
            <w:tcW w:w="678" w:type="dxa"/>
            <w:vAlign w:val="center"/>
          </w:tcPr>
          <w:p w14:paraId="7420CCAB" w14:textId="77777777" w:rsidR="00C26C61" w:rsidRPr="008E5B68" w:rsidRDefault="00F22847" w:rsidP="00681E97">
            <w:pPr>
              <w:jc w:val="center"/>
              <w:rPr>
                <w:rFonts w:cs="Open Sans"/>
                <w:sz w:val="18"/>
                <w:szCs w:val="18"/>
              </w:rPr>
            </w:pPr>
            <w:r w:rsidRPr="008E5B68">
              <w:rPr>
                <w:rFonts w:cs="Open Sans"/>
                <w:sz w:val="18"/>
                <w:szCs w:val="18"/>
              </w:rPr>
              <w:t>2</w:t>
            </w:r>
          </w:p>
        </w:tc>
        <w:tc>
          <w:tcPr>
            <w:tcW w:w="1064" w:type="dxa"/>
            <w:noWrap/>
            <w:vAlign w:val="center"/>
          </w:tcPr>
          <w:p w14:paraId="7420CCAC" w14:textId="77777777" w:rsidR="00C26C61" w:rsidRPr="008E5B68" w:rsidRDefault="00C26C61" w:rsidP="00F27A71">
            <w:pPr>
              <w:jc w:val="center"/>
              <w:rPr>
                <w:rFonts w:cs="Open Sans"/>
                <w:sz w:val="18"/>
                <w:szCs w:val="18"/>
              </w:rPr>
            </w:pPr>
            <w:r w:rsidRPr="008E5B68">
              <w:rPr>
                <w:rFonts w:cs="Open Sans"/>
                <w:sz w:val="18"/>
                <w:szCs w:val="18"/>
              </w:rPr>
              <w:t>,</w:t>
            </w:r>
          </w:p>
        </w:tc>
        <w:tc>
          <w:tcPr>
            <w:tcW w:w="1031" w:type="dxa"/>
            <w:vAlign w:val="center"/>
          </w:tcPr>
          <w:p w14:paraId="7420CCAD" w14:textId="77777777" w:rsidR="00C26C61" w:rsidRPr="008E5B68" w:rsidRDefault="00C26C61" w:rsidP="00F27A71">
            <w:pPr>
              <w:jc w:val="center"/>
              <w:rPr>
                <w:rFonts w:cs="Open Sans"/>
                <w:sz w:val="18"/>
                <w:szCs w:val="18"/>
              </w:rPr>
            </w:pPr>
          </w:p>
        </w:tc>
        <w:tc>
          <w:tcPr>
            <w:tcW w:w="1079" w:type="dxa"/>
            <w:vAlign w:val="center"/>
          </w:tcPr>
          <w:p w14:paraId="7420CCAE" w14:textId="77777777" w:rsidR="00C26C61" w:rsidRPr="008E5B68" w:rsidRDefault="00C26C61" w:rsidP="00F27A71">
            <w:pPr>
              <w:jc w:val="center"/>
              <w:rPr>
                <w:rFonts w:cs="Open Sans"/>
                <w:sz w:val="18"/>
                <w:szCs w:val="18"/>
              </w:rPr>
            </w:pPr>
          </w:p>
        </w:tc>
      </w:tr>
      <w:tr w:rsidR="00C26C61" w:rsidRPr="008E5B68" w14:paraId="7420CCBD" w14:textId="77777777" w:rsidTr="7C037538">
        <w:trPr>
          <w:cantSplit/>
          <w:trHeight w:val="255"/>
        </w:trPr>
        <w:tc>
          <w:tcPr>
            <w:tcW w:w="800" w:type="dxa"/>
            <w:noWrap/>
          </w:tcPr>
          <w:p w14:paraId="7420CCB0" w14:textId="77777777" w:rsidR="00C26C61" w:rsidRPr="008E5B68" w:rsidRDefault="00C26C61" w:rsidP="001920EE">
            <w:pPr>
              <w:jc w:val="center"/>
              <w:rPr>
                <w:rFonts w:cs="Open Sans"/>
                <w:sz w:val="18"/>
                <w:szCs w:val="18"/>
              </w:rPr>
            </w:pPr>
            <w:r w:rsidRPr="008E5B68">
              <w:rPr>
                <w:rFonts w:cs="Open Sans"/>
                <w:sz w:val="18"/>
                <w:szCs w:val="18"/>
              </w:rPr>
              <w:t>30</w:t>
            </w:r>
          </w:p>
        </w:tc>
        <w:tc>
          <w:tcPr>
            <w:tcW w:w="2915" w:type="dxa"/>
            <w:noWrap/>
          </w:tcPr>
          <w:p w14:paraId="7420CCB1" w14:textId="77777777" w:rsidR="00C26C61" w:rsidRPr="008E5B68" w:rsidRDefault="00C26C61" w:rsidP="00AD480A">
            <w:pPr>
              <w:rPr>
                <w:rFonts w:cs="Open Sans"/>
                <w:color w:val="000000"/>
                <w:sz w:val="18"/>
                <w:szCs w:val="18"/>
              </w:rPr>
            </w:pPr>
            <w:proofErr w:type="spellStart"/>
            <w:r w:rsidRPr="008E5B68">
              <w:rPr>
                <w:rFonts w:cs="Open Sans"/>
                <w:color w:val="000000"/>
                <w:sz w:val="18"/>
                <w:szCs w:val="18"/>
              </w:rPr>
              <w:t>Cusip</w:t>
            </w:r>
            <w:proofErr w:type="spellEnd"/>
          </w:p>
        </w:tc>
        <w:tc>
          <w:tcPr>
            <w:tcW w:w="2482" w:type="dxa"/>
          </w:tcPr>
          <w:p w14:paraId="7420CCB2" w14:textId="77777777" w:rsidR="00C26C61" w:rsidRPr="008E5B68" w:rsidRDefault="00C26C61" w:rsidP="001B15DF">
            <w:pPr>
              <w:rPr>
                <w:rFonts w:cs="Open Sans"/>
                <w:color w:val="000000"/>
                <w:sz w:val="18"/>
                <w:szCs w:val="18"/>
              </w:rPr>
            </w:pPr>
            <w:r w:rsidRPr="008E5B68">
              <w:rPr>
                <w:rFonts w:cs="Open Sans"/>
                <w:color w:val="000000"/>
                <w:sz w:val="18"/>
                <w:szCs w:val="18"/>
              </w:rPr>
              <w:t>The CUSIP external trade reference</w:t>
            </w:r>
          </w:p>
          <w:p w14:paraId="7420CCB3" w14:textId="77777777" w:rsidR="00C26C61" w:rsidRPr="008E5B68" w:rsidRDefault="00C26C61" w:rsidP="00976A5F">
            <w:pPr>
              <w:rPr>
                <w:rFonts w:cs="Open Sans"/>
                <w:b/>
                <w:color w:val="000000"/>
                <w:sz w:val="18"/>
                <w:szCs w:val="18"/>
              </w:rPr>
            </w:pPr>
          </w:p>
          <w:p w14:paraId="7420CCB4" w14:textId="77777777" w:rsidR="00C26C61" w:rsidRPr="008E5B68" w:rsidRDefault="00C26C61" w:rsidP="00976A5F">
            <w:pPr>
              <w:rPr>
                <w:rFonts w:cs="Open Sans"/>
                <w:b/>
                <w:color w:val="000000"/>
                <w:sz w:val="18"/>
                <w:szCs w:val="18"/>
              </w:rPr>
            </w:pPr>
            <w:r w:rsidRPr="008E5B68">
              <w:rPr>
                <w:rFonts w:cs="Open Sans"/>
                <w:b/>
                <w:color w:val="000000"/>
                <w:sz w:val="18"/>
                <w:szCs w:val="18"/>
              </w:rPr>
              <w:t>Expected Values</w:t>
            </w:r>
          </w:p>
          <w:p w14:paraId="7420CCB5" w14:textId="77777777" w:rsidR="00C26C61" w:rsidRPr="008E5B68" w:rsidRDefault="00C26C61" w:rsidP="001B15DF">
            <w:pPr>
              <w:rPr>
                <w:rFonts w:cs="Open Sans"/>
                <w:color w:val="000000"/>
                <w:sz w:val="18"/>
                <w:szCs w:val="18"/>
              </w:rPr>
            </w:pPr>
            <w:r w:rsidRPr="008E5B68">
              <w:rPr>
                <w:rFonts w:cs="Open Sans"/>
                <w:color w:val="000000"/>
                <w:sz w:val="18"/>
                <w:szCs w:val="18"/>
              </w:rPr>
              <w:t>Blank</w:t>
            </w:r>
          </w:p>
        </w:tc>
        <w:tc>
          <w:tcPr>
            <w:tcW w:w="1264" w:type="dxa"/>
            <w:shd w:val="clear" w:color="auto" w:fill="FFFFFF" w:themeFill="background1"/>
            <w:noWrap/>
            <w:vAlign w:val="center"/>
          </w:tcPr>
          <w:p w14:paraId="7420CCB6"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VARCHAR</w:t>
            </w:r>
          </w:p>
        </w:tc>
        <w:tc>
          <w:tcPr>
            <w:tcW w:w="1166" w:type="dxa"/>
            <w:shd w:val="clear" w:color="auto" w:fill="FFFFFF" w:themeFill="background1"/>
            <w:vAlign w:val="center"/>
          </w:tcPr>
          <w:p w14:paraId="7420CCB7"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9</w:t>
            </w:r>
          </w:p>
        </w:tc>
        <w:tc>
          <w:tcPr>
            <w:tcW w:w="1039" w:type="dxa"/>
          </w:tcPr>
          <w:p w14:paraId="7420CCB8" w14:textId="77777777" w:rsidR="00C26C61" w:rsidRPr="008E5B68" w:rsidRDefault="00C26C61" w:rsidP="00F27A71">
            <w:pPr>
              <w:jc w:val="center"/>
              <w:rPr>
                <w:rFonts w:cs="Open Sans"/>
                <w:sz w:val="18"/>
                <w:szCs w:val="18"/>
              </w:rPr>
            </w:pPr>
          </w:p>
        </w:tc>
        <w:tc>
          <w:tcPr>
            <w:tcW w:w="678" w:type="dxa"/>
          </w:tcPr>
          <w:p w14:paraId="7420CCB9" w14:textId="77777777" w:rsidR="00C26C61" w:rsidRPr="008E5B68" w:rsidRDefault="00C26C61" w:rsidP="00F27A71">
            <w:pPr>
              <w:jc w:val="center"/>
              <w:rPr>
                <w:rFonts w:cs="Open Sans"/>
                <w:sz w:val="18"/>
                <w:szCs w:val="18"/>
              </w:rPr>
            </w:pPr>
          </w:p>
        </w:tc>
        <w:tc>
          <w:tcPr>
            <w:tcW w:w="1064" w:type="dxa"/>
            <w:noWrap/>
            <w:vAlign w:val="center"/>
          </w:tcPr>
          <w:p w14:paraId="7420CCBA" w14:textId="77777777" w:rsidR="00C26C61" w:rsidRPr="008E5B68" w:rsidRDefault="00C26C61" w:rsidP="00F27A71">
            <w:pPr>
              <w:jc w:val="center"/>
              <w:rPr>
                <w:rFonts w:cs="Open Sans"/>
                <w:sz w:val="18"/>
                <w:szCs w:val="18"/>
              </w:rPr>
            </w:pPr>
            <w:r w:rsidRPr="008E5B68">
              <w:rPr>
                <w:rFonts w:cs="Open Sans"/>
                <w:sz w:val="18"/>
                <w:szCs w:val="18"/>
              </w:rPr>
              <w:t>,</w:t>
            </w:r>
          </w:p>
        </w:tc>
        <w:tc>
          <w:tcPr>
            <w:tcW w:w="1031" w:type="dxa"/>
            <w:vAlign w:val="center"/>
          </w:tcPr>
          <w:p w14:paraId="7420CCBB" w14:textId="77777777" w:rsidR="00C26C61" w:rsidRPr="008E5B68" w:rsidRDefault="00C26C61" w:rsidP="00F27A71">
            <w:pPr>
              <w:jc w:val="center"/>
              <w:rPr>
                <w:rFonts w:cs="Open Sans"/>
                <w:sz w:val="18"/>
                <w:szCs w:val="18"/>
              </w:rPr>
            </w:pPr>
          </w:p>
        </w:tc>
        <w:tc>
          <w:tcPr>
            <w:tcW w:w="1079" w:type="dxa"/>
            <w:vAlign w:val="center"/>
          </w:tcPr>
          <w:p w14:paraId="7420CCBC" w14:textId="77777777" w:rsidR="00C26C61" w:rsidRPr="008E5B68" w:rsidRDefault="00C26C61" w:rsidP="00F27A71">
            <w:pPr>
              <w:jc w:val="center"/>
              <w:rPr>
                <w:rFonts w:cs="Open Sans"/>
                <w:sz w:val="18"/>
                <w:szCs w:val="18"/>
              </w:rPr>
            </w:pPr>
          </w:p>
        </w:tc>
      </w:tr>
      <w:tr w:rsidR="00C26C61" w:rsidRPr="008E5B68" w14:paraId="7420CCCB" w14:textId="77777777" w:rsidTr="7C037538">
        <w:trPr>
          <w:cantSplit/>
          <w:trHeight w:val="255"/>
        </w:trPr>
        <w:tc>
          <w:tcPr>
            <w:tcW w:w="800" w:type="dxa"/>
            <w:noWrap/>
          </w:tcPr>
          <w:p w14:paraId="7420CCBE" w14:textId="77777777" w:rsidR="00C26C61" w:rsidRPr="008E5B68" w:rsidRDefault="00C26C61" w:rsidP="001920EE">
            <w:pPr>
              <w:jc w:val="center"/>
              <w:rPr>
                <w:rFonts w:cs="Open Sans"/>
                <w:sz w:val="18"/>
                <w:szCs w:val="18"/>
              </w:rPr>
            </w:pPr>
            <w:r w:rsidRPr="008E5B68">
              <w:rPr>
                <w:rFonts w:cs="Open Sans"/>
                <w:sz w:val="18"/>
                <w:szCs w:val="18"/>
              </w:rPr>
              <w:t>31</w:t>
            </w:r>
          </w:p>
        </w:tc>
        <w:tc>
          <w:tcPr>
            <w:tcW w:w="2915" w:type="dxa"/>
            <w:noWrap/>
          </w:tcPr>
          <w:p w14:paraId="7420CCBF" w14:textId="77777777" w:rsidR="00C26C61" w:rsidRPr="008E5B68" w:rsidRDefault="00C26C61" w:rsidP="00AD480A">
            <w:pPr>
              <w:rPr>
                <w:rFonts w:cs="Open Sans"/>
                <w:color w:val="000000"/>
                <w:sz w:val="18"/>
                <w:szCs w:val="18"/>
              </w:rPr>
            </w:pPr>
            <w:proofErr w:type="spellStart"/>
            <w:r w:rsidRPr="008E5B68">
              <w:rPr>
                <w:rFonts w:cs="Open Sans"/>
                <w:color w:val="000000"/>
                <w:sz w:val="18"/>
                <w:szCs w:val="18"/>
              </w:rPr>
              <w:t>orderTakingBroker</w:t>
            </w:r>
            <w:proofErr w:type="spellEnd"/>
          </w:p>
        </w:tc>
        <w:tc>
          <w:tcPr>
            <w:tcW w:w="2482" w:type="dxa"/>
          </w:tcPr>
          <w:p w14:paraId="7420CCC0" w14:textId="77777777" w:rsidR="00C26C61" w:rsidRPr="008E5B68" w:rsidRDefault="00C26C61" w:rsidP="001B15DF">
            <w:pPr>
              <w:rPr>
                <w:rFonts w:cs="Open Sans"/>
                <w:color w:val="000000"/>
                <w:sz w:val="18"/>
                <w:szCs w:val="18"/>
              </w:rPr>
            </w:pPr>
            <w:r w:rsidRPr="008E5B68">
              <w:rPr>
                <w:rFonts w:cs="Open Sans"/>
                <w:color w:val="000000"/>
                <w:sz w:val="18"/>
                <w:szCs w:val="18"/>
              </w:rPr>
              <w:t>Broker who took this order</w:t>
            </w:r>
          </w:p>
          <w:p w14:paraId="7420CCC1" w14:textId="77777777" w:rsidR="00C26C61" w:rsidRPr="008E5B68" w:rsidRDefault="00C26C61" w:rsidP="001B15DF">
            <w:pPr>
              <w:rPr>
                <w:rFonts w:cs="Open Sans"/>
                <w:color w:val="000000"/>
                <w:sz w:val="18"/>
                <w:szCs w:val="18"/>
              </w:rPr>
            </w:pPr>
          </w:p>
          <w:p w14:paraId="7420CCC2" w14:textId="77777777" w:rsidR="00C26C61" w:rsidRPr="008E5B68" w:rsidRDefault="00C26C61" w:rsidP="00976A5F">
            <w:pPr>
              <w:rPr>
                <w:rFonts w:cs="Open Sans"/>
                <w:b/>
                <w:color w:val="000000"/>
                <w:sz w:val="18"/>
                <w:szCs w:val="18"/>
              </w:rPr>
            </w:pPr>
            <w:r w:rsidRPr="008E5B68">
              <w:rPr>
                <w:rFonts w:cs="Open Sans"/>
                <w:b/>
                <w:color w:val="000000"/>
                <w:sz w:val="18"/>
                <w:szCs w:val="18"/>
              </w:rPr>
              <w:t>Expected Values</w:t>
            </w:r>
          </w:p>
          <w:p w14:paraId="7420CCC3" w14:textId="77777777" w:rsidR="00C26C61" w:rsidRPr="008E5B68" w:rsidRDefault="00C26C61" w:rsidP="001B15DF">
            <w:pPr>
              <w:rPr>
                <w:rFonts w:cs="Open Sans"/>
                <w:color w:val="000000"/>
                <w:sz w:val="18"/>
                <w:szCs w:val="18"/>
              </w:rPr>
            </w:pPr>
            <w:r w:rsidRPr="008E5B68">
              <w:rPr>
                <w:rFonts w:cs="Open Sans"/>
                <w:color w:val="000000"/>
                <w:sz w:val="18"/>
                <w:szCs w:val="18"/>
              </w:rPr>
              <w:t>Blank</w:t>
            </w:r>
          </w:p>
        </w:tc>
        <w:tc>
          <w:tcPr>
            <w:tcW w:w="1264" w:type="dxa"/>
            <w:shd w:val="clear" w:color="auto" w:fill="FFFFFF" w:themeFill="background1"/>
            <w:noWrap/>
            <w:vAlign w:val="center"/>
          </w:tcPr>
          <w:p w14:paraId="7420CCC4"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VARCHAR</w:t>
            </w:r>
          </w:p>
        </w:tc>
        <w:tc>
          <w:tcPr>
            <w:tcW w:w="1166" w:type="dxa"/>
            <w:shd w:val="clear" w:color="auto" w:fill="FFFFFF" w:themeFill="background1"/>
            <w:vAlign w:val="center"/>
          </w:tcPr>
          <w:p w14:paraId="7420CCC5"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50</w:t>
            </w:r>
          </w:p>
        </w:tc>
        <w:tc>
          <w:tcPr>
            <w:tcW w:w="1039" w:type="dxa"/>
          </w:tcPr>
          <w:p w14:paraId="7420CCC6" w14:textId="77777777" w:rsidR="00C26C61" w:rsidRPr="008E5B68" w:rsidRDefault="00C26C61" w:rsidP="00F27A71">
            <w:pPr>
              <w:jc w:val="center"/>
              <w:rPr>
                <w:rFonts w:cs="Open Sans"/>
                <w:sz w:val="18"/>
                <w:szCs w:val="18"/>
              </w:rPr>
            </w:pPr>
          </w:p>
        </w:tc>
        <w:tc>
          <w:tcPr>
            <w:tcW w:w="678" w:type="dxa"/>
          </w:tcPr>
          <w:p w14:paraId="7420CCC7" w14:textId="77777777" w:rsidR="00C26C61" w:rsidRPr="008E5B68" w:rsidRDefault="00C26C61" w:rsidP="00F27A71">
            <w:pPr>
              <w:jc w:val="center"/>
              <w:rPr>
                <w:rFonts w:cs="Open Sans"/>
                <w:sz w:val="18"/>
                <w:szCs w:val="18"/>
              </w:rPr>
            </w:pPr>
          </w:p>
        </w:tc>
        <w:tc>
          <w:tcPr>
            <w:tcW w:w="1064" w:type="dxa"/>
            <w:noWrap/>
            <w:vAlign w:val="center"/>
          </w:tcPr>
          <w:p w14:paraId="7420CCC8" w14:textId="77777777" w:rsidR="00C26C61" w:rsidRPr="008E5B68" w:rsidRDefault="00C26C61" w:rsidP="00F27A71">
            <w:pPr>
              <w:jc w:val="center"/>
              <w:rPr>
                <w:rFonts w:cs="Open Sans"/>
                <w:sz w:val="18"/>
                <w:szCs w:val="18"/>
              </w:rPr>
            </w:pPr>
            <w:r w:rsidRPr="008E5B68">
              <w:rPr>
                <w:rFonts w:cs="Open Sans"/>
                <w:sz w:val="18"/>
                <w:szCs w:val="18"/>
              </w:rPr>
              <w:t>,</w:t>
            </w:r>
          </w:p>
        </w:tc>
        <w:tc>
          <w:tcPr>
            <w:tcW w:w="1031" w:type="dxa"/>
            <w:vAlign w:val="center"/>
          </w:tcPr>
          <w:p w14:paraId="7420CCC9" w14:textId="77777777" w:rsidR="00C26C61" w:rsidRPr="008E5B68" w:rsidRDefault="00C26C61" w:rsidP="00F27A71">
            <w:pPr>
              <w:jc w:val="center"/>
              <w:rPr>
                <w:rFonts w:cs="Open Sans"/>
                <w:sz w:val="18"/>
                <w:szCs w:val="18"/>
              </w:rPr>
            </w:pPr>
          </w:p>
        </w:tc>
        <w:tc>
          <w:tcPr>
            <w:tcW w:w="1079" w:type="dxa"/>
            <w:vAlign w:val="center"/>
          </w:tcPr>
          <w:p w14:paraId="7420CCCA" w14:textId="77777777" w:rsidR="00C26C61" w:rsidRPr="008E5B68" w:rsidRDefault="00C26C61" w:rsidP="00F27A71">
            <w:pPr>
              <w:jc w:val="center"/>
              <w:rPr>
                <w:rFonts w:cs="Open Sans"/>
                <w:sz w:val="18"/>
                <w:szCs w:val="18"/>
              </w:rPr>
            </w:pPr>
          </w:p>
        </w:tc>
      </w:tr>
      <w:tr w:rsidR="00C26C61" w:rsidRPr="008E5B68" w14:paraId="7420CCDA" w14:textId="77777777" w:rsidTr="7C037538">
        <w:trPr>
          <w:cantSplit/>
          <w:trHeight w:val="255"/>
        </w:trPr>
        <w:tc>
          <w:tcPr>
            <w:tcW w:w="800" w:type="dxa"/>
            <w:noWrap/>
          </w:tcPr>
          <w:p w14:paraId="7420CCCC" w14:textId="77777777" w:rsidR="00C26C61" w:rsidRPr="008E5B68" w:rsidRDefault="00C26C61" w:rsidP="001920EE">
            <w:pPr>
              <w:jc w:val="center"/>
              <w:rPr>
                <w:rFonts w:cs="Open Sans"/>
                <w:sz w:val="18"/>
                <w:szCs w:val="18"/>
              </w:rPr>
            </w:pPr>
            <w:r w:rsidRPr="008E5B68">
              <w:rPr>
                <w:rFonts w:cs="Open Sans"/>
                <w:sz w:val="18"/>
                <w:szCs w:val="18"/>
              </w:rPr>
              <w:t>32</w:t>
            </w:r>
          </w:p>
        </w:tc>
        <w:tc>
          <w:tcPr>
            <w:tcW w:w="2915" w:type="dxa"/>
            <w:noWrap/>
          </w:tcPr>
          <w:p w14:paraId="7420CCCD" w14:textId="77777777" w:rsidR="00C26C61" w:rsidRPr="008E5B68" w:rsidRDefault="00C26C61" w:rsidP="00AD480A">
            <w:pPr>
              <w:rPr>
                <w:rFonts w:cs="Open Sans"/>
                <w:color w:val="000000"/>
                <w:sz w:val="18"/>
                <w:szCs w:val="18"/>
              </w:rPr>
            </w:pPr>
            <w:proofErr w:type="spellStart"/>
            <w:r w:rsidRPr="008E5B68">
              <w:rPr>
                <w:rFonts w:cs="Open Sans"/>
                <w:color w:val="000000"/>
                <w:sz w:val="18"/>
                <w:szCs w:val="18"/>
              </w:rPr>
              <w:t>registeredRep</w:t>
            </w:r>
            <w:proofErr w:type="spellEnd"/>
          </w:p>
        </w:tc>
        <w:tc>
          <w:tcPr>
            <w:tcW w:w="2482" w:type="dxa"/>
          </w:tcPr>
          <w:p w14:paraId="7420CCCE" w14:textId="77777777" w:rsidR="00C26C61" w:rsidRPr="008E5B68" w:rsidRDefault="00C26C61" w:rsidP="001B15DF">
            <w:pPr>
              <w:rPr>
                <w:rFonts w:cs="Open Sans"/>
                <w:color w:val="000000"/>
                <w:sz w:val="18"/>
                <w:szCs w:val="18"/>
              </w:rPr>
            </w:pPr>
            <w:r w:rsidRPr="008E5B68">
              <w:rPr>
                <w:rFonts w:cs="Open Sans"/>
                <w:color w:val="000000"/>
                <w:sz w:val="18"/>
                <w:szCs w:val="18"/>
              </w:rPr>
              <w:t>Actual trader ID</w:t>
            </w:r>
          </w:p>
          <w:p w14:paraId="7420CCCF" w14:textId="77777777" w:rsidR="00C26C61" w:rsidRPr="008E5B68" w:rsidRDefault="00C26C61" w:rsidP="001B15DF">
            <w:pPr>
              <w:rPr>
                <w:rFonts w:cs="Open Sans"/>
                <w:color w:val="000000"/>
                <w:sz w:val="18"/>
                <w:szCs w:val="18"/>
              </w:rPr>
            </w:pPr>
          </w:p>
          <w:p w14:paraId="7420CCD0" w14:textId="77777777" w:rsidR="00C26C61" w:rsidRPr="008E5B68" w:rsidRDefault="00C26C61" w:rsidP="00976A5F">
            <w:pPr>
              <w:rPr>
                <w:rFonts w:cs="Open Sans"/>
                <w:b/>
                <w:color w:val="000000"/>
                <w:sz w:val="18"/>
                <w:szCs w:val="18"/>
              </w:rPr>
            </w:pPr>
            <w:r w:rsidRPr="008E5B68">
              <w:rPr>
                <w:rFonts w:cs="Open Sans"/>
                <w:b/>
                <w:color w:val="000000"/>
                <w:sz w:val="18"/>
                <w:szCs w:val="18"/>
              </w:rPr>
              <w:t>Expected Values</w:t>
            </w:r>
          </w:p>
          <w:p w14:paraId="7420CCD1" w14:textId="77777777" w:rsidR="00C26C61" w:rsidRPr="008E5B68" w:rsidRDefault="00C26C61" w:rsidP="001B15DF">
            <w:pPr>
              <w:rPr>
                <w:rFonts w:cs="Open Sans"/>
                <w:color w:val="000000"/>
                <w:sz w:val="18"/>
                <w:szCs w:val="18"/>
              </w:rPr>
            </w:pPr>
            <w:r w:rsidRPr="008E5B68">
              <w:rPr>
                <w:rFonts w:cs="Open Sans"/>
                <w:color w:val="000000"/>
                <w:sz w:val="18"/>
                <w:szCs w:val="18"/>
              </w:rPr>
              <w:t>Blank</w:t>
            </w:r>
          </w:p>
        </w:tc>
        <w:tc>
          <w:tcPr>
            <w:tcW w:w="1264" w:type="dxa"/>
            <w:shd w:val="clear" w:color="auto" w:fill="FFFFFF" w:themeFill="background1"/>
            <w:noWrap/>
            <w:vAlign w:val="center"/>
          </w:tcPr>
          <w:p w14:paraId="7420CCD2"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VARCHAR</w:t>
            </w:r>
          </w:p>
        </w:tc>
        <w:tc>
          <w:tcPr>
            <w:tcW w:w="1166" w:type="dxa"/>
            <w:shd w:val="clear" w:color="auto" w:fill="FFFFFF" w:themeFill="background1"/>
            <w:vAlign w:val="center"/>
          </w:tcPr>
          <w:p w14:paraId="7420CCD3" w14:textId="77777777" w:rsidR="00C26C61" w:rsidRPr="008E5B68" w:rsidRDefault="00911A8D" w:rsidP="00F27A71">
            <w:pPr>
              <w:jc w:val="center"/>
              <w:rPr>
                <w:rFonts w:cs="Open Sans"/>
                <w:color w:val="000000"/>
                <w:sz w:val="18"/>
                <w:szCs w:val="18"/>
              </w:rPr>
            </w:pPr>
            <w:r w:rsidRPr="008E5B68">
              <w:rPr>
                <w:rFonts w:cs="Open Sans"/>
                <w:color w:val="000000"/>
                <w:sz w:val="18"/>
                <w:szCs w:val="18"/>
              </w:rPr>
              <w:t>5</w:t>
            </w:r>
            <w:r w:rsidR="006308CD" w:rsidRPr="008E5B68">
              <w:rPr>
                <w:rFonts w:cs="Open Sans"/>
                <w:color w:val="000000"/>
                <w:sz w:val="18"/>
                <w:szCs w:val="18"/>
              </w:rPr>
              <w:t>0</w:t>
            </w:r>
          </w:p>
          <w:p w14:paraId="7420CCD4" w14:textId="77777777" w:rsidR="006308CD" w:rsidRPr="008E5B68" w:rsidRDefault="006308CD" w:rsidP="006308CD">
            <w:pPr>
              <w:rPr>
                <w:rFonts w:cs="Open Sans"/>
                <w:color w:val="000000"/>
                <w:sz w:val="18"/>
                <w:szCs w:val="18"/>
              </w:rPr>
            </w:pPr>
          </w:p>
        </w:tc>
        <w:tc>
          <w:tcPr>
            <w:tcW w:w="1039" w:type="dxa"/>
          </w:tcPr>
          <w:p w14:paraId="7420CCD5" w14:textId="77777777" w:rsidR="00C26C61" w:rsidRPr="008E5B68" w:rsidRDefault="00C26C61" w:rsidP="00F27A71">
            <w:pPr>
              <w:jc w:val="center"/>
              <w:rPr>
                <w:rFonts w:cs="Open Sans"/>
                <w:sz w:val="18"/>
                <w:szCs w:val="18"/>
              </w:rPr>
            </w:pPr>
          </w:p>
        </w:tc>
        <w:tc>
          <w:tcPr>
            <w:tcW w:w="678" w:type="dxa"/>
          </w:tcPr>
          <w:p w14:paraId="7420CCD6" w14:textId="77777777" w:rsidR="00C26C61" w:rsidRPr="008E5B68" w:rsidRDefault="00C26C61" w:rsidP="00F27A71">
            <w:pPr>
              <w:jc w:val="center"/>
              <w:rPr>
                <w:rFonts w:cs="Open Sans"/>
                <w:sz w:val="18"/>
                <w:szCs w:val="18"/>
              </w:rPr>
            </w:pPr>
          </w:p>
        </w:tc>
        <w:tc>
          <w:tcPr>
            <w:tcW w:w="1064" w:type="dxa"/>
            <w:noWrap/>
            <w:vAlign w:val="center"/>
          </w:tcPr>
          <w:p w14:paraId="7420CCD7" w14:textId="77777777" w:rsidR="00C26C61" w:rsidRPr="008E5B68" w:rsidRDefault="00C26C61" w:rsidP="00F27A71">
            <w:pPr>
              <w:jc w:val="center"/>
              <w:rPr>
                <w:rFonts w:cs="Open Sans"/>
                <w:sz w:val="18"/>
                <w:szCs w:val="18"/>
              </w:rPr>
            </w:pPr>
            <w:r w:rsidRPr="008E5B68">
              <w:rPr>
                <w:rFonts w:cs="Open Sans"/>
                <w:sz w:val="18"/>
                <w:szCs w:val="18"/>
              </w:rPr>
              <w:t>,</w:t>
            </w:r>
          </w:p>
        </w:tc>
        <w:tc>
          <w:tcPr>
            <w:tcW w:w="1031" w:type="dxa"/>
            <w:vAlign w:val="center"/>
          </w:tcPr>
          <w:p w14:paraId="7420CCD8" w14:textId="77777777" w:rsidR="00C26C61" w:rsidRPr="008E5B68" w:rsidRDefault="00C26C61" w:rsidP="00F27A71">
            <w:pPr>
              <w:jc w:val="center"/>
              <w:rPr>
                <w:rFonts w:cs="Open Sans"/>
                <w:sz w:val="18"/>
                <w:szCs w:val="18"/>
              </w:rPr>
            </w:pPr>
          </w:p>
        </w:tc>
        <w:tc>
          <w:tcPr>
            <w:tcW w:w="1079" w:type="dxa"/>
            <w:vAlign w:val="center"/>
          </w:tcPr>
          <w:p w14:paraId="7420CCD9" w14:textId="77777777" w:rsidR="00C26C61" w:rsidRPr="008E5B68" w:rsidRDefault="00C26C61" w:rsidP="00F27A71">
            <w:pPr>
              <w:jc w:val="center"/>
              <w:rPr>
                <w:rFonts w:cs="Open Sans"/>
                <w:sz w:val="18"/>
                <w:szCs w:val="18"/>
              </w:rPr>
            </w:pPr>
          </w:p>
        </w:tc>
      </w:tr>
      <w:tr w:rsidR="00C26C61" w:rsidRPr="008E5B68" w14:paraId="7420CCE6" w14:textId="77777777" w:rsidTr="7C037538">
        <w:trPr>
          <w:cantSplit/>
          <w:trHeight w:val="255"/>
        </w:trPr>
        <w:tc>
          <w:tcPr>
            <w:tcW w:w="800" w:type="dxa"/>
            <w:noWrap/>
          </w:tcPr>
          <w:p w14:paraId="7420CCDB" w14:textId="77777777" w:rsidR="00C26C61" w:rsidRPr="008E5B68" w:rsidRDefault="00C26C61" w:rsidP="001920EE">
            <w:pPr>
              <w:jc w:val="center"/>
              <w:rPr>
                <w:rFonts w:cs="Open Sans"/>
                <w:sz w:val="18"/>
                <w:szCs w:val="18"/>
              </w:rPr>
            </w:pPr>
            <w:r w:rsidRPr="008E5B68">
              <w:rPr>
                <w:rFonts w:cs="Open Sans"/>
                <w:sz w:val="18"/>
                <w:szCs w:val="18"/>
              </w:rPr>
              <w:t>33</w:t>
            </w:r>
          </w:p>
        </w:tc>
        <w:tc>
          <w:tcPr>
            <w:tcW w:w="2915" w:type="dxa"/>
            <w:noWrap/>
          </w:tcPr>
          <w:p w14:paraId="7420CCDC" w14:textId="77777777" w:rsidR="00C26C61" w:rsidRPr="008E5B68" w:rsidRDefault="00C26C61" w:rsidP="00AD480A">
            <w:pPr>
              <w:rPr>
                <w:rFonts w:cs="Open Sans"/>
                <w:color w:val="000000"/>
                <w:sz w:val="18"/>
                <w:szCs w:val="18"/>
              </w:rPr>
            </w:pPr>
            <w:proofErr w:type="spellStart"/>
            <w:r w:rsidRPr="008E5B68">
              <w:rPr>
                <w:rFonts w:cs="Open Sans"/>
                <w:color w:val="000000"/>
                <w:sz w:val="18"/>
                <w:szCs w:val="18"/>
              </w:rPr>
              <w:t>costCenter</w:t>
            </w:r>
            <w:proofErr w:type="spellEnd"/>
          </w:p>
        </w:tc>
        <w:tc>
          <w:tcPr>
            <w:tcW w:w="2482" w:type="dxa"/>
          </w:tcPr>
          <w:p w14:paraId="7420CCDD" w14:textId="77777777" w:rsidR="00C26C61" w:rsidRPr="008E5B68" w:rsidRDefault="00C26C61" w:rsidP="001B15DF">
            <w:pPr>
              <w:rPr>
                <w:rFonts w:cs="Open Sans"/>
                <w:color w:val="000000"/>
                <w:sz w:val="18"/>
                <w:szCs w:val="18"/>
              </w:rPr>
            </w:pPr>
            <w:r w:rsidRPr="008E5B68">
              <w:rPr>
                <w:rFonts w:cs="Open Sans"/>
                <w:color w:val="000000"/>
                <w:sz w:val="18"/>
                <w:szCs w:val="18"/>
              </w:rPr>
              <w:t xml:space="preserve">FK, represents the cost center associated with this trade for cost allocation </w:t>
            </w:r>
            <w:proofErr w:type="gramStart"/>
            <w:r w:rsidRPr="008E5B68">
              <w:rPr>
                <w:rFonts w:cs="Open Sans"/>
                <w:color w:val="000000"/>
                <w:sz w:val="18"/>
                <w:szCs w:val="18"/>
              </w:rPr>
              <w:t>purposes</w:t>
            </w:r>
            <w:proofErr w:type="gramEnd"/>
          </w:p>
          <w:p w14:paraId="7420CCDE" w14:textId="77777777" w:rsidR="00C26C61" w:rsidRPr="008E5B68" w:rsidRDefault="00C26C61" w:rsidP="001B15DF">
            <w:pPr>
              <w:rPr>
                <w:rFonts w:cs="Open Sans"/>
                <w:color w:val="000000"/>
                <w:sz w:val="18"/>
                <w:szCs w:val="18"/>
              </w:rPr>
            </w:pPr>
          </w:p>
        </w:tc>
        <w:tc>
          <w:tcPr>
            <w:tcW w:w="1264" w:type="dxa"/>
            <w:shd w:val="clear" w:color="auto" w:fill="FFFFFF" w:themeFill="background1"/>
            <w:noWrap/>
            <w:vAlign w:val="center"/>
          </w:tcPr>
          <w:p w14:paraId="7420CCDF"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VARCHAR</w:t>
            </w:r>
          </w:p>
        </w:tc>
        <w:tc>
          <w:tcPr>
            <w:tcW w:w="1166" w:type="dxa"/>
            <w:shd w:val="clear" w:color="auto" w:fill="FFFFFF" w:themeFill="background1"/>
            <w:vAlign w:val="center"/>
          </w:tcPr>
          <w:p w14:paraId="7420CCE0"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10</w:t>
            </w:r>
          </w:p>
        </w:tc>
        <w:tc>
          <w:tcPr>
            <w:tcW w:w="1039" w:type="dxa"/>
          </w:tcPr>
          <w:p w14:paraId="7420CCE1" w14:textId="77777777" w:rsidR="00C26C61" w:rsidRPr="008E5B68" w:rsidRDefault="00C26C61" w:rsidP="00F27A71">
            <w:pPr>
              <w:jc w:val="center"/>
              <w:rPr>
                <w:rFonts w:cs="Open Sans"/>
                <w:sz w:val="18"/>
                <w:szCs w:val="18"/>
              </w:rPr>
            </w:pPr>
          </w:p>
        </w:tc>
        <w:tc>
          <w:tcPr>
            <w:tcW w:w="678" w:type="dxa"/>
          </w:tcPr>
          <w:p w14:paraId="7420CCE2" w14:textId="77777777" w:rsidR="00C26C61" w:rsidRPr="008E5B68" w:rsidRDefault="00C26C61" w:rsidP="00F27A71">
            <w:pPr>
              <w:jc w:val="center"/>
              <w:rPr>
                <w:rFonts w:cs="Open Sans"/>
                <w:sz w:val="18"/>
                <w:szCs w:val="18"/>
              </w:rPr>
            </w:pPr>
          </w:p>
        </w:tc>
        <w:tc>
          <w:tcPr>
            <w:tcW w:w="1064" w:type="dxa"/>
            <w:noWrap/>
            <w:vAlign w:val="center"/>
          </w:tcPr>
          <w:p w14:paraId="7420CCE3" w14:textId="77777777" w:rsidR="00C26C61" w:rsidRPr="008E5B68" w:rsidRDefault="00C26C61" w:rsidP="00F27A71">
            <w:pPr>
              <w:jc w:val="center"/>
              <w:rPr>
                <w:rFonts w:cs="Open Sans"/>
                <w:sz w:val="18"/>
                <w:szCs w:val="18"/>
              </w:rPr>
            </w:pPr>
            <w:r w:rsidRPr="008E5B68">
              <w:rPr>
                <w:rFonts w:cs="Open Sans"/>
                <w:sz w:val="18"/>
                <w:szCs w:val="18"/>
              </w:rPr>
              <w:t>,</w:t>
            </w:r>
          </w:p>
        </w:tc>
        <w:tc>
          <w:tcPr>
            <w:tcW w:w="1031" w:type="dxa"/>
            <w:vAlign w:val="center"/>
          </w:tcPr>
          <w:p w14:paraId="7420CCE4" w14:textId="77777777" w:rsidR="00C26C61" w:rsidRPr="008E5B68" w:rsidRDefault="00C26C61" w:rsidP="00F27A71">
            <w:pPr>
              <w:jc w:val="center"/>
              <w:rPr>
                <w:rFonts w:cs="Open Sans"/>
                <w:sz w:val="18"/>
                <w:szCs w:val="18"/>
              </w:rPr>
            </w:pPr>
          </w:p>
        </w:tc>
        <w:tc>
          <w:tcPr>
            <w:tcW w:w="1079" w:type="dxa"/>
            <w:vAlign w:val="center"/>
          </w:tcPr>
          <w:p w14:paraId="7420CCE5" w14:textId="77777777" w:rsidR="00C26C61" w:rsidRPr="008E5B68" w:rsidRDefault="00C26C61" w:rsidP="00F27A71">
            <w:pPr>
              <w:jc w:val="center"/>
              <w:rPr>
                <w:rFonts w:cs="Open Sans"/>
                <w:sz w:val="18"/>
                <w:szCs w:val="18"/>
              </w:rPr>
            </w:pPr>
          </w:p>
        </w:tc>
      </w:tr>
      <w:tr w:rsidR="00C26C61" w:rsidRPr="008E5B68" w14:paraId="7420CCF1" w14:textId="77777777" w:rsidTr="7C037538">
        <w:trPr>
          <w:cantSplit/>
          <w:trHeight w:val="255"/>
        </w:trPr>
        <w:tc>
          <w:tcPr>
            <w:tcW w:w="800" w:type="dxa"/>
            <w:noWrap/>
          </w:tcPr>
          <w:p w14:paraId="7420CCE7" w14:textId="77777777" w:rsidR="00C26C61" w:rsidRPr="008E5B68" w:rsidRDefault="00C26C61" w:rsidP="001920EE">
            <w:pPr>
              <w:jc w:val="center"/>
              <w:rPr>
                <w:rFonts w:cs="Open Sans"/>
                <w:sz w:val="18"/>
                <w:szCs w:val="18"/>
              </w:rPr>
            </w:pPr>
            <w:r w:rsidRPr="008E5B68">
              <w:rPr>
                <w:rFonts w:cs="Open Sans"/>
                <w:sz w:val="18"/>
                <w:szCs w:val="18"/>
              </w:rPr>
              <w:t>34</w:t>
            </w:r>
          </w:p>
        </w:tc>
        <w:tc>
          <w:tcPr>
            <w:tcW w:w="2915" w:type="dxa"/>
            <w:noWrap/>
          </w:tcPr>
          <w:p w14:paraId="7420CCE8" w14:textId="77777777" w:rsidR="00C26C61" w:rsidRPr="008E5B68" w:rsidRDefault="00C26C61" w:rsidP="00AD480A">
            <w:pPr>
              <w:rPr>
                <w:rFonts w:cs="Open Sans"/>
                <w:color w:val="000000"/>
                <w:sz w:val="18"/>
                <w:szCs w:val="18"/>
              </w:rPr>
            </w:pPr>
            <w:proofErr w:type="spellStart"/>
            <w:r w:rsidRPr="008E5B68">
              <w:rPr>
                <w:rFonts w:cs="Open Sans"/>
                <w:color w:val="000000"/>
                <w:sz w:val="18"/>
                <w:szCs w:val="18"/>
              </w:rPr>
              <w:t>destCompanyCode</w:t>
            </w:r>
            <w:proofErr w:type="spellEnd"/>
          </w:p>
        </w:tc>
        <w:tc>
          <w:tcPr>
            <w:tcW w:w="2482" w:type="dxa"/>
          </w:tcPr>
          <w:p w14:paraId="7420CCE9" w14:textId="77777777" w:rsidR="00C26C61" w:rsidRPr="008E5B68" w:rsidRDefault="00C26C61" w:rsidP="001B15DF">
            <w:pPr>
              <w:rPr>
                <w:rFonts w:cs="Open Sans"/>
                <w:color w:val="000000"/>
                <w:sz w:val="18"/>
                <w:szCs w:val="18"/>
              </w:rPr>
            </w:pPr>
            <w:r w:rsidRPr="008E5B68">
              <w:rPr>
                <w:rFonts w:cs="Open Sans"/>
                <w:color w:val="000000"/>
                <w:sz w:val="18"/>
                <w:szCs w:val="18"/>
              </w:rPr>
              <w:t>Almost always the same as srcCompanyCode but intercompany transfers will be different</w:t>
            </w:r>
          </w:p>
        </w:tc>
        <w:tc>
          <w:tcPr>
            <w:tcW w:w="1264" w:type="dxa"/>
            <w:shd w:val="clear" w:color="auto" w:fill="FFFFFF" w:themeFill="background1"/>
            <w:noWrap/>
            <w:vAlign w:val="center"/>
          </w:tcPr>
          <w:p w14:paraId="7420CCEA"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VARCHAR</w:t>
            </w:r>
          </w:p>
        </w:tc>
        <w:tc>
          <w:tcPr>
            <w:tcW w:w="1166" w:type="dxa"/>
            <w:shd w:val="clear" w:color="auto" w:fill="FFFFFF" w:themeFill="background1"/>
            <w:vAlign w:val="center"/>
          </w:tcPr>
          <w:p w14:paraId="7420CCEB"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10</w:t>
            </w:r>
          </w:p>
        </w:tc>
        <w:tc>
          <w:tcPr>
            <w:tcW w:w="1039" w:type="dxa"/>
          </w:tcPr>
          <w:p w14:paraId="7420CCEC" w14:textId="77777777" w:rsidR="00C26C61" w:rsidRPr="008E5B68" w:rsidRDefault="00C26C61" w:rsidP="00F27A71">
            <w:pPr>
              <w:jc w:val="center"/>
              <w:rPr>
                <w:rFonts w:cs="Open Sans"/>
                <w:sz w:val="18"/>
                <w:szCs w:val="18"/>
              </w:rPr>
            </w:pPr>
          </w:p>
        </w:tc>
        <w:tc>
          <w:tcPr>
            <w:tcW w:w="678" w:type="dxa"/>
          </w:tcPr>
          <w:p w14:paraId="7420CCED" w14:textId="77777777" w:rsidR="00C26C61" w:rsidRPr="008E5B68" w:rsidRDefault="00C26C61" w:rsidP="00F27A71">
            <w:pPr>
              <w:jc w:val="center"/>
              <w:rPr>
                <w:rFonts w:cs="Open Sans"/>
                <w:sz w:val="18"/>
                <w:szCs w:val="18"/>
              </w:rPr>
            </w:pPr>
          </w:p>
        </w:tc>
        <w:tc>
          <w:tcPr>
            <w:tcW w:w="1064" w:type="dxa"/>
            <w:noWrap/>
            <w:vAlign w:val="center"/>
          </w:tcPr>
          <w:p w14:paraId="7420CCEE" w14:textId="77777777" w:rsidR="00C26C61" w:rsidRPr="008E5B68" w:rsidRDefault="00C26C61" w:rsidP="00F27A71">
            <w:pPr>
              <w:jc w:val="center"/>
              <w:rPr>
                <w:rFonts w:cs="Open Sans"/>
                <w:sz w:val="18"/>
                <w:szCs w:val="18"/>
              </w:rPr>
            </w:pPr>
            <w:r w:rsidRPr="008E5B68">
              <w:rPr>
                <w:rFonts w:cs="Open Sans"/>
                <w:sz w:val="18"/>
                <w:szCs w:val="18"/>
              </w:rPr>
              <w:t>,</w:t>
            </w:r>
          </w:p>
        </w:tc>
        <w:tc>
          <w:tcPr>
            <w:tcW w:w="1031" w:type="dxa"/>
            <w:vAlign w:val="center"/>
          </w:tcPr>
          <w:p w14:paraId="7420CCEF" w14:textId="77777777" w:rsidR="00C26C61" w:rsidRPr="008E5B68" w:rsidRDefault="00C26C61" w:rsidP="00F27A71">
            <w:pPr>
              <w:jc w:val="center"/>
              <w:rPr>
                <w:rFonts w:cs="Open Sans"/>
                <w:sz w:val="18"/>
                <w:szCs w:val="18"/>
              </w:rPr>
            </w:pPr>
          </w:p>
        </w:tc>
        <w:tc>
          <w:tcPr>
            <w:tcW w:w="1079" w:type="dxa"/>
            <w:vAlign w:val="center"/>
          </w:tcPr>
          <w:p w14:paraId="7420CCF0" w14:textId="77777777" w:rsidR="00C26C61" w:rsidRPr="008E5B68" w:rsidRDefault="00C26C61" w:rsidP="00F27A71">
            <w:pPr>
              <w:jc w:val="center"/>
              <w:rPr>
                <w:rFonts w:cs="Open Sans"/>
                <w:sz w:val="18"/>
                <w:szCs w:val="18"/>
              </w:rPr>
            </w:pPr>
          </w:p>
        </w:tc>
      </w:tr>
      <w:tr w:rsidR="00C26C61" w:rsidRPr="008E5B68" w14:paraId="7420CCFF" w14:textId="77777777" w:rsidTr="7C037538">
        <w:trPr>
          <w:cantSplit/>
          <w:trHeight w:val="255"/>
        </w:trPr>
        <w:tc>
          <w:tcPr>
            <w:tcW w:w="800" w:type="dxa"/>
            <w:noWrap/>
          </w:tcPr>
          <w:p w14:paraId="7420CCF2" w14:textId="77777777" w:rsidR="00C26C61" w:rsidRPr="008E5B68" w:rsidRDefault="00C26C61" w:rsidP="001920EE">
            <w:pPr>
              <w:jc w:val="center"/>
              <w:rPr>
                <w:rFonts w:cs="Open Sans"/>
                <w:sz w:val="18"/>
                <w:szCs w:val="18"/>
              </w:rPr>
            </w:pPr>
            <w:r w:rsidRPr="008E5B68">
              <w:rPr>
                <w:rFonts w:cs="Open Sans"/>
                <w:sz w:val="18"/>
                <w:szCs w:val="18"/>
              </w:rPr>
              <w:t>35</w:t>
            </w:r>
          </w:p>
        </w:tc>
        <w:tc>
          <w:tcPr>
            <w:tcW w:w="2915" w:type="dxa"/>
            <w:noWrap/>
          </w:tcPr>
          <w:p w14:paraId="7420CCF3" w14:textId="77777777" w:rsidR="00C26C61" w:rsidRPr="008E5B68" w:rsidRDefault="00C26C61" w:rsidP="00AD480A">
            <w:pPr>
              <w:rPr>
                <w:rFonts w:cs="Open Sans"/>
                <w:color w:val="000000"/>
                <w:sz w:val="18"/>
                <w:szCs w:val="18"/>
              </w:rPr>
            </w:pPr>
            <w:r w:rsidRPr="008E5B68">
              <w:rPr>
                <w:rFonts w:cs="Open Sans"/>
                <w:color w:val="000000"/>
                <w:sz w:val="18"/>
                <w:szCs w:val="18"/>
              </w:rPr>
              <w:t>Symbol</w:t>
            </w:r>
          </w:p>
        </w:tc>
        <w:tc>
          <w:tcPr>
            <w:tcW w:w="2482" w:type="dxa"/>
          </w:tcPr>
          <w:p w14:paraId="7420CCF4" w14:textId="77777777" w:rsidR="00C26C61" w:rsidRPr="008E5B68" w:rsidRDefault="00C26C61" w:rsidP="001B15DF">
            <w:pPr>
              <w:rPr>
                <w:rFonts w:cs="Open Sans"/>
                <w:color w:val="000000"/>
                <w:sz w:val="18"/>
                <w:szCs w:val="18"/>
              </w:rPr>
            </w:pPr>
            <w:r w:rsidRPr="008E5B68">
              <w:rPr>
                <w:rFonts w:cs="Open Sans"/>
                <w:color w:val="000000"/>
                <w:sz w:val="18"/>
                <w:szCs w:val="18"/>
              </w:rPr>
              <w:t>Company Stock symbol</w:t>
            </w:r>
          </w:p>
          <w:p w14:paraId="7420CCF5" w14:textId="77777777" w:rsidR="00C26C61" w:rsidRPr="008E5B68" w:rsidRDefault="00C26C61" w:rsidP="00976A5F">
            <w:pPr>
              <w:rPr>
                <w:rFonts w:cs="Open Sans"/>
                <w:b/>
                <w:color w:val="000000"/>
                <w:sz w:val="18"/>
                <w:szCs w:val="18"/>
              </w:rPr>
            </w:pPr>
          </w:p>
          <w:p w14:paraId="7420CCF6" w14:textId="77777777" w:rsidR="00C26C61" w:rsidRPr="008E5B68" w:rsidRDefault="00C26C61" w:rsidP="00976A5F">
            <w:pPr>
              <w:rPr>
                <w:rFonts w:cs="Open Sans"/>
                <w:b/>
                <w:color w:val="000000"/>
                <w:sz w:val="18"/>
                <w:szCs w:val="18"/>
              </w:rPr>
            </w:pPr>
            <w:r w:rsidRPr="008E5B68">
              <w:rPr>
                <w:rFonts w:cs="Open Sans"/>
                <w:b/>
                <w:color w:val="000000"/>
                <w:sz w:val="18"/>
                <w:szCs w:val="18"/>
              </w:rPr>
              <w:t>Expected Values</w:t>
            </w:r>
          </w:p>
          <w:p w14:paraId="7420CCF7" w14:textId="77777777" w:rsidR="00C26C61" w:rsidRPr="008E5B68" w:rsidRDefault="00C26C61" w:rsidP="001B15DF">
            <w:pPr>
              <w:rPr>
                <w:rFonts w:cs="Open Sans"/>
                <w:color w:val="000000"/>
                <w:sz w:val="18"/>
                <w:szCs w:val="18"/>
              </w:rPr>
            </w:pPr>
            <w:r w:rsidRPr="008E5B68">
              <w:rPr>
                <w:rFonts w:cs="Open Sans"/>
                <w:color w:val="000000"/>
                <w:sz w:val="18"/>
                <w:szCs w:val="18"/>
              </w:rPr>
              <w:t>Blank</w:t>
            </w:r>
          </w:p>
        </w:tc>
        <w:tc>
          <w:tcPr>
            <w:tcW w:w="1264" w:type="dxa"/>
            <w:shd w:val="clear" w:color="auto" w:fill="FFFFFF" w:themeFill="background1"/>
            <w:noWrap/>
            <w:vAlign w:val="center"/>
          </w:tcPr>
          <w:p w14:paraId="7420CCF8"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VARCHAR</w:t>
            </w:r>
          </w:p>
        </w:tc>
        <w:tc>
          <w:tcPr>
            <w:tcW w:w="1166" w:type="dxa"/>
            <w:shd w:val="clear" w:color="auto" w:fill="FFFFFF" w:themeFill="background1"/>
            <w:vAlign w:val="center"/>
          </w:tcPr>
          <w:p w14:paraId="7420CCF9"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20</w:t>
            </w:r>
          </w:p>
        </w:tc>
        <w:tc>
          <w:tcPr>
            <w:tcW w:w="1039" w:type="dxa"/>
          </w:tcPr>
          <w:p w14:paraId="7420CCFA" w14:textId="77777777" w:rsidR="00C26C61" w:rsidRPr="008E5B68" w:rsidRDefault="00C26C61" w:rsidP="00F27A71">
            <w:pPr>
              <w:jc w:val="center"/>
              <w:rPr>
                <w:rFonts w:cs="Open Sans"/>
                <w:sz w:val="18"/>
                <w:szCs w:val="18"/>
              </w:rPr>
            </w:pPr>
          </w:p>
        </w:tc>
        <w:tc>
          <w:tcPr>
            <w:tcW w:w="678" w:type="dxa"/>
          </w:tcPr>
          <w:p w14:paraId="7420CCFB" w14:textId="77777777" w:rsidR="00C26C61" w:rsidRPr="008E5B68" w:rsidRDefault="00C26C61" w:rsidP="00F27A71">
            <w:pPr>
              <w:jc w:val="center"/>
              <w:rPr>
                <w:rFonts w:cs="Open Sans"/>
                <w:sz w:val="18"/>
                <w:szCs w:val="18"/>
              </w:rPr>
            </w:pPr>
          </w:p>
        </w:tc>
        <w:tc>
          <w:tcPr>
            <w:tcW w:w="1064" w:type="dxa"/>
            <w:noWrap/>
            <w:vAlign w:val="center"/>
          </w:tcPr>
          <w:p w14:paraId="7420CCFC" w14:textId="77777777" w:rsidR="00C26C61" w:rsidRPr="008E5B68" w:rsidRDefault="00C26C61" w:rsidP="00F27A71">
            <w:pPr>
              <w:jc w:val="center"/>
              <w:rPr>
                <w:rFonts w:cs="Open Sans"/>
                <w:sz w:val="18"/>
                <w:szCs w:val="18"/>
              </w:rPr>
            </w:pPr>
            <w:r w:rsidRPr="008E5B68">
              <w:rPr>
                <w:rFonts w:cs="Open Sans"/>
                <w:sz w:val="18"/>
                <w:szCs w:val="18"/>
              </w:rPr>
              <w:t>,</w:t>
            </w:r>
          </w:p>
        </w:tc>
        <w:tc>
          <w:tcPr>
            <w:tcW w:w="1031" w:type="dxa"/>
            <w:vAlign w:val="center"/>
          </w:tcPr>
          <w:p w14:paraId="7420CCFD" w14:textId="77777777" w:rsidR="00C26C61" w:rsidRPr="008E5B68" w:rsidRDefault="00C26C61" w:rsidP="00F27A71">
            <w:pPr>
              <w:jc w:val="center"/>
              <w:rPr>
                <w:rFonts w:cs="Open Sans"/>
                <w:sz w:val="18"/>
                <w:szCs w:val="18"/>
              </w:rPr>
            </w:pPr>
          </w:p>
        </w:tc>
        <w:tc>
          <w:tcPr>
            <w:tcW w:w="1079" w:type="dxa"/>
            <w:vAlign w:val="center"/>
          </w:tcPr>
          <w:p w14:paraId="7420CCFE" w14:textId="77777777" w:rsidR="00C26C61" w:rsidRPr="008E5B68" w:rsidRDefault="00C26C61" w:rsidP="00F27A71">
            <w:pPr>
              <w:jc w:val="center"/>
              <w:rPr>
                <w:rFonts w:cs="Open Sans"/>
                <w:sz w:val="18"/>
                <w:szCs w:val="18"/>
              </w:rPr>
            </w:pPr>
          </w:p>
        </w:tc>
      </w:tr>
      <w:tr w:rsidR="00C26C61" w:rsidRPr="008E5B68" w14:paraId="7420CD0D" w14:textId="77777777" w:rsidTr="7C037538">
        <w:trPr>
          <w:cantSplit/>
          <w:trHeight w:val="255"/>
        </w:trPr>
        <w:tc>
          <w:tcPr>
            <w:tcW w:w="800" w:type="dxa"/>
            <w:noWrap/>
          </w:tcPr>
          <w:p w14:paraId="7420CD00" w14:textId="77777777" w:rsidR="00C26C61" w:rsidRPr="008E5B68" w:rsidRDefault="00C26C61" w:rsidP="001920EE">
            <w:pPr>
              <w:jc w:val="center"/>
              <w:rPr>
                <w:rFonts w:cs="Open Sans"/>
                <w:sz w:val="18"/>
                <w:szCs w:val="18"/>
              </w:rPr>
            </w:pPr>
            <w:r w:rsidRPr="008E5B68">
              <w:rPr>
                <w:rFonts w:cs="Open Sans"/>
                <w:sz w:val="18"/>
                <w:szCs w:val="18"/>
              </w:rPr>
              <w:t>36</w:t>
            </w:r>
          </w:p>
        </w:tc>
        <w:tc>
          <w:tcPr>
            <w:tcW w:w="2915" w:type="dxa"/>
            <w:noWrap/>
          </w:tcPr>
          <w:p w14:paraId="7420CD01" w14:textId="77777777" w:rsidR="00C26C61" w:rsidRPr="008E5B68" w:rsidRDefault="00C26C61" w:rsidP="00AD480A">
            <w:pPr>
              <w:rPr>
                <w:rFonts w:cs="Open Sans"/>
                <w:color w:val="000000"/>
                <w:sz w:val="18"/>
                <w:szCs w:val="18"/>
              </w:rPr>
            </w:pPr>
            <w:proofErr w:type="spellStart"/>
            <w:r w:rsidRPr="008E5B68">
              <w:rPr>
                <w:rFonts w:cs="Open Sans"/>
                <w:color w:val="000000"/>
                <w:sz w:val="18"/>
                <w:szCs w:val="18"/>
              </w:rPr>
              <w:t>symbolExchange</w:t>
            </w:r>
            <w:proofErr w:type="spellEnd"/>
          </w:p>
        </w:tc>
        <w:tc>
          <w:tcPr>
            <w:tcW w:w="2482" w:type="dxa"/>
          </w:tcPr>
          <w:p w14:paraId="7420CD02" w14:textId="77777777" w:rsidR="00C26C61" w:rsidRPr="008E5B68" w:rsidRDefault="00C26C61" w:rsidP="001B15DF">
            <w:pPr>
              <w:rPr>
                <w:rFonts w:cs="Open Sans"/>
                <w:color w:val="000000"/>
                <w:sz w:val="18"/>
                <w:szCs w:val="18"/>
              </w:rPr>
            </w:pPr>
            <w:r w:rsidRPr="008E5B68">
              <w:rPr>
                <w:rFonts w:cs="Open Sans"/>
                <w:color w:val="000000"/>
                <w:sz w:val="18"/>
                <w:szCs w:val="18"/>
              </w:rPr>
              <w:t>Company's stock exchange</w:t>
            </w:r>
          </w:p>
          <w:p w14:paraId="7420CD03" w14:textId="77777777" w:rsidR="00C26C61" w:rsidRPr="008E5B68" w:rsidRDefault="00C26C61" w:rsidP="001B15DF">
            <w:pPr>
              <w:rPr>
                <w:rFonts w:cs="Open Sans"/>
                <w:color w:val="000000"/>
                <w:sz w:val="18"/>
                <w:szCs w:val="18"/>
              </w:rPr>
            </w:pPr>
          </w:p>
          <w:p w14:paraId="7420CD04" w14:textId="77777777" w:rsidR="00C26C61" w:rsidRPr="008E5B68" w:rsidRDefault="00C26C61" w:rsidP="00976A5F">
            <w:pPr>
              <w:rPr>
                <w:rFonts w:cs="Open Sans"/>
                <w:b/>
                <w:color w:val="000000"/>
                <w:sz w:val="18"/>
                <w:szCs w:val="18"/>
              </w:rPr>
            </w:pPr>
            <w:r w:rsidRPr="008E5B68">
              <w:rPr>
                <w:rFonts w:cs="Open Sans"/>
                <w:b/>
                <w:color w:val="000000"/>
                <w:sz w:val="18"/>
                <w:szCs w:val="18"/>
              </w:rPr>
              <w:t>Expected Values</w:t>
            </w:r>
          </w:p>
          <w:p w14:paraId="7420CD05" w14:textId="77777777" w:rsidR="00C26C61" w:rsidRPr="008E5B68" w:rsidRDefault="00C26C61" w:rsidP="001B15DF">
            <w:pPr>
              <w:rPr>
                <w:rFonts w:cs="Open Sans"/>
                <w:color w:val="000000"/>
                <w:sz w:val="18"/>
                <w:szCs w:val="18"/>
              </w:rPr>
            </w:pPr>
            <w:r w:rsidRPr="008E5B68">
              <w:rPr>
                <w:rFonts w:cs="Open Sans"/>
                <w:color w:val="000000"/>
                <w:sz w:val="18"/>
                <w:szCs w:val="18"/>
              </w:rPr>
              <w:t>Blank</w:t>
            </w:r>
          </w:p>
        </w:tc>
        <w:tc>
          <w:tcPr>
            <w:tcW w:w="1264" w:type="dxa"/>
            <w:shd w:val="clear" w:color="auto" w:fill="FFFFFF" w:themeFill="background1"/>
            <w:noWrap/>
            <w:vAlign w:val="center"/>
          </w:tcPr>
          <w:p w14:paraId="7420CD06"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VARCHAR</w:t>
            </w:r>
          </w:p>
        </w:tc>
        <w:tc>
          <w:tcPr>
            <w:tcW w:w="1166" w:type="dxa"/>
            <w:shd w:val="clear" w:color="auto" w:fill="FFFFFF" w:themeFill="background1"/>
            <w:vAlign w:val="center"/>
          </w:tcPr>
          <w:p w14:paraId="7420CD07"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20</w:t>
            </w:r>
          </w:p>
        </w:tc>
        <w:tc>
          <w:tcPr>
            <w:tcW w:w="1039" w:type="dxa"/>
          </w:tcPr>
          <w:p w14:paraId="7420CD08" w14:textId="77777777" w:rsidR="00C26C61" w:rsidRPr="008E5B68" w:rsidRDefault="00C26C61" w:rsidP="00F27A71">
            <w:pPr>
              <w:jc w:val="center"/>
              <w:rPr>
                <w:rFonts w:cs="Open Sans"/>
                <w:sz w:val="18"/>
                <w:szCs w:val="18"/>
              </w:rPr>
            </w:pPr>
          </w:p>
        </w:tc>
        <w:tc>
          <w:tcPr>
            <w:tcW w:w="678" w:type="dxa"/>
          </w:tcPr>
          <w:p w14:paraId="7420CD09" w14:textId="77777777" w:rsidR="00C26C61" w:rsidRPr="008E5B68" w:rsidRDefault="00C26C61" w:rsidP="00F27A71">
            <w:pPr>
              <w:jc w:val="center"/>
              <w:rPr>
                <w:rFonts w:cs="Open Sans"/>
                <w:sz w:val="18"/>
                <w:szCs w:val="18"/>
              </w:rPr>
            </w:pPr>
          </w:p>
        </w:tc>
        <w:tc>
          <w:tcPr>
            <w:tcW w:w="1064" w:type="dxa"/>
            <w:noWrap/>
            <w:vAlign w:val="center"/>
          </w:tcPr>
          <w:p w14:paraId="7420CD0A" w14:textId="77777777" w:rsidR="00C26C61" w:rsidRPr="008E5B68" w:rsidRDefault="00C26C61" w:rsidP="00F27A71">
            <w:pPr>
              <w:jc w:val="center"/>
              <w:rPr>
                <w:rFonts w:cs="Open Sans"/>
                <w:sz w:val="18"/>
                <w:szCs w:val="18"/>
              </w:rPr>
            </w:pPr>
            <w:r w:rsidRPr="008E5B68">
              <w:rPr>
                <w:rFonts w:cs="Open Sans"/>
                <w:sz w:val="18"/>
                <w:szCs w:val="18"/>
              </w:rPr>
              <w:t>,</w:t>
            </w:r>
          </w:p>
        </w:tc>
        <w:tc>
          <w:tcPr>
            <w:tcW w:w="1031" w:type="dxa"/>
            <w:vAlign w:val="center"/>
          </w:tcPr>
          <w:p w14:paraId="7420CD0B" w14:textId="77777777" w:rsidR="00C26C61" w:rsidRPr="008E5B68" w:rsidRDefault="00C26C61" w:rsidP="00F27A71">
            <w:pPr>
              <w:jc w:val="center"/>
              <w:rPr>
                <w:rFonts w:cs="Open Sans"/>
                <w:sz w:val="18"/>
                <w:szCs w:val="18"/>
              </w:rPr>
            </w:pPr>
          </w:p>
        </w:tc>
        <w:tc>
          <w:tcPr>
            <w:tcW w:w="1079" w:type="dxa"/>
            <w:vAlign w:val="center"/>
          </w:tcPr>
          <w:p w14:paraId="7420CD0C" w14:textId="77777777" w:rsidR="00C26C61" w:rsidRPr="008E5B68" w:rsidRDefault="00C26C61" w:rsidP="00F27A71">
            <w:pPr>
              <w:jc w:val="center"/>
              <w:rPr>
                <w:rFonts w:cs="Open Sans"/>
                <w:sz w:val="18"/>
                <w:szCs w:val="18"/>
              </w:rPr>
            </w:pPr>
          </w:p>
        </w:tc>
      </w:tr>
      <w:tr w:rsidR="00C26C61" w:rsidRPr="008E5B68" w14:paraId="7420CD1B" w14:textId="77777777" w:rsidTr="7C037538">
        <w:trPr>
          <w:cantSplit/>
          <w:trHeight w:val="255"/>
        </w:trPr>
        <w:tc>
          <w:tcPr>
            <w:tcW w:w="800" w:type="dxa"/>
            <w:noWrap/>
          </w:tcPr>
          <w:p w14:paraId="7420CD0E" w14:textId="77777777" w:rsidR="00C26C61" w:rsidRPr="008E5B68" w:rsidRDefault="00C26C61" w:rsidP="001920EE">
            <w:pPr>
              <w:jc w:val="center"/>
              <w:rPr>
                <w:rFonts w:cs="Open Sans"/>
                <w:sz w:val="18"/>
                <w:szCs w:val="18"/>
              </w:rPr>
            </w:pPr>
            <w:r w:rsidRPr="008E5B68">
              <w:rPr>
                <w:rFonts w:cs="Open Sans"/>
                <w:sz w:val="18"/>
                <w:szCs w:val="18"/>
              </w:rPr>
              <w:t>37</w:t>
            </w:r>
          </w:p>
        </w:tc>
        <w:tc>
          <w:tcPr>
            <w:tcW w:w="2915" w:type="dxa"/>
            <w:noWrap/>
          </w:tcPr>
          <w:p w14:paraId="7420CD0F" w14:textId="77777777" w:rsidR="00C26C61" w:rsidRPr="008E5B68" w:rsidRDefault="00C26C61" w:rsidP="00AD480A">
            <w:pPr>
              <w:rPr>
                <w:rFonts w:cs="Open Sans"/>
                <w:color w:val="000000"/>
                <w:sz w:val="18"/>
                <w:szCs w:val="18"/>
              </w:rPr>
            </w:pPr>
            <w:proofErr w:type="spellStart"/>
            <w:r w:rsidRPr="008E5B68">
              <w:rPr>
                <w:rFonts w:cs="Open Sans"/>
                <w:color w:val="000000"/>
                <w:sz w:val="18"/>
                <w:szCs w:val="18"/>
              </w:rPr>
              <w:t>multiLegReportingType</w:t>
            </w:r>
            <w:proofErr w:type="spellEnd"/>
          </w:p>
        </w:tc>
        <w:tc>
          <w:tcPr>
            <w:tcW w:w="2482" w:type="dxa"/>
          </w:tcPr>
          <w:p w14:paraId="7420CD10" w14:textId="77777777" w:rsidR="00C26C61" w:rsidRPr="008E5B68" w:rsidRDefault="00C26C61" w:rsidP="001B15DF">
            <w:pPr>
              <w:rPr>
                <w:rFonts w:cs="Open Sans"/>
                <w:color w:val="000000"/>
                <w:sz w:val="18"/>
                <w:szCs w:val="18"/>
              </w:rPr>
            </w:pPr>
            <w:r w:rsidRPr="008E5B68">
              <w:rPr>
                <w:rFonts w:cs="Open Sans"/>
                <w:color w:val="000000"/>
                <w:sz w:val="18"/>
                <w:szCs w:val="18"/>
              </w:rPr>
              <w:t>Identifies the type of trade on a multi legged trade – Spread Type</w:t>
            </w:r>
          </w:p>
          <w:p w14:paraId="7420CD11" w14:textId="77777777" w:rsidR="00C26C61" w:rsidRPr="008E5B68" w:rsidRDefault="00C26C61" w:rsidP="001B15DF">
            <w:pPr>
              <w:rPr>
                <w:rFonts w:cs="Open Sans"/>
                <w:color w:val="000000"/>
                <w:sz w:val="18"/>
                <w:szCs w:val="18"/>
              </w:rPr>
            </w:pPr>
          </w:p>
          <w:p w14:paraId="7420CD12" w14:textId="77777777" w:rsidR="00C26C61" w:rsidRPr="008E5B68" w:rsidRDefault="00C26C61" w:rsidP="00976A5F">
            <w:pPr>
              <w:rPr>
                <w:rFonts w:cs="Open Sans"/>
                <w:b/>
                <w:color w:val="000000"/>
                <w:sz w:val="18"/>
                <w:szCs w:val="18"/>
              </w:rPr>
            </w:pPr>
            <w:r w:rsidRPr="008E5B68">
              <w:rPr>
                <w:rFonts w:cs="Open Sans"/>
                <w:b/>
                <w:color w:val="000000"/>
                <w:sz w:val="18"/>
                <w:szCs w:val="18"/>
              </w:rPr>
              <w:t>Expected Values</w:t>
            </w:r>
          </w:p>
          <w:p w14:paraId="7420CD13" w14:textId="77777777" w:rsidR="00C26C61" w:rsidRPr="008E5B68" w:rsidRDefault="00C26C61" w:rsidP="001B15DF">
            <w:pPr>
              <w:rPr>
                <w:rFonts w:cs="Open Sans"/>
                <w:color w:val="000000"/>
                <w:sz w:val="18"/>
                <w:szCs w:val="18"/>
              </w:rPr>
            </w:pPr>
            <w:r w:rsidRPr="008E5B68">
              <w:rPr>
                <w:rFonts w:cs="Open Sans"/>
                <w:color w:val="000000"/>
                <w:sz w:val="18"/>
                <w:szCs w:val="18"/>
              </w:rPr>
              <w:t>Blank</w:t>
            </w:r>
          </w:p>
        </w:tc>
        <w:tc>
          <w:tcPr>
            <w:tcW w:w="1264" w:type="dxa"/>
            <w:shd w:val="clear" w:color="auto" w:fill="FFFFFF" w:themeFill="background1"/>
            <w:noWrap/>
            <w:vAlign w:val="center"/>
          </w:tcPr>
          <w:p w14:paraId="7420CD14"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char</w:t>
            </w:r>
          </w:p>
        </w:tc>
        <w:tc>
          <w:tcPr>
            <w:tcW w:w="1166" w:type="dxa"/>
            <w:shd w:val="clear" w:color="auto" w:fill="FFFFFF" w:themeFill="background1"/>
            <w:vAlign w:val="center"/>
          </w:tcPr>
          <w:p w14:paraId="7420CD15"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1</w:t>
            </w:r>
          </w:p>
        </w:tc>
        <w:tc>
          <w:tcPr>
            <w:tcW w:w="1039" w:type="dxa"/>
          </w:tcPr>
          <w:p w14:paraId="7420CD16" w14:textId="77777777" w:rsidR="00C26C61" w:rsidRPr="008E5B68" w:rsidRDefault="00C26C61" w:rsidP="00F27A71">
            <w:pPr>
              <w:jc w:val="center"/>
              <w:rPr>
                <w:rFonts w:cs="Open Sans"/>
                <w:sz w:val="18"/>
                <w:szCs w:val="18"/>
              </w:rPr>
            </w:pPr>
          </w:p>
        </w:tc>
        <w:tc>
          <w:tcPr>
            <w:tcW w:w="678" w:type="dxa"/>
          </w:tcPr>
          <w:p w14:paraId="7420CD17" w14:textId="77777777" w:rsidR="00C26C61" w:rsidRPr="008E5B68" w:rsidRDefault="00C26C61" w:rsidP="00F27A71">
            <w:pPr>
              <w:jc w:val="center"/>
              <w:rPr>
                <w:rFonts w:cs="Open Sans"/>
                <w:sz w:val="18"/>
                <w:szCs w:val="18"/>
              </w:rPr>
            </w:pPr>
          </w:p>
        </w:tc>
        <w:tc>
          <w:tcPr>
            <w:tcW w:w="1064" w:type="dxa"/>
            <w:noWrap/>
            <w:vAlign w:val="center"/>
          </w:tcPr>
          <w:p w14:paraId="7420CD18" w14:textId="77777777" w:rsidR="00C26C61" w:rsidRPr="008E5B68" w:rsidRDefault="00C26C61" w:rsidP="00F27A71">
            <w:pPr>
              <w:jc w:val="center"/>
              <w:rPr>
                <w:rFonts w:cs="Open Sans"/>
                <w:sz w:val="18"/>
                <w:szCs w:val="18"/>
              </w:rPr>
            </w:pPr>
            <w:r w:rsidRPr="008E5B68">
              <w:rPr>
                <w:rFonts w:cs="Open Sans"/>
                <w:sz w:val="18"/>
                <w:szCs w:val="18"/>
              </w:rPr>
              <w:t>,</w:t>
            </w:r>
          </w:p>
        </w:tc>
        <w:tc>
          <w:tcPr>
            <w:tcW w:w="1031" w:type="dxa"/>
            <w:vAlign w:val="center"/>
          </w:tcPr>
          <w:p w14:paraId="7420CD19" w14:textId="77777777" w:rsidR="00C26C61" w:rsidRPr="008E5B68" w:rsidRDefault="00C26C61" w:rsidP="00F27A71">
            <w:pPr>
              <w:jc w:val="center"/>
              <w:rPr>
                <w:rFonts w:cs="Open Sans"/>
                <w:sz w:val="18"/>
                <w:szCs w:val="18"/>
              </w:rPr>
            </w:pPr>
          </w:p>
        </w:tc>
        <w:tc>
          <w:tcPr>
            <w:tcW w:w="1079" w:type="dxa"/>
            <w:vAlign w:val="center"/>
          </w:tcPr>
          <w:p w14:paraId="7420CD1A" w14:textId="77777777" w:rsidR="00C26C61" w:rsidRPr="008E5B68" w:rsidRDefault="00C26C61" w:rsidP="00F27A71">
            <w:pPr>
              <w:jc w:val="center"/>
              <w:rPr>
                <w:rFonts w:cs="Open Sans"/>
                <w:sz w:val="18"/>
                <w:szCs w:val="18"/>
              </w:rPr>
            </w:pPr>
          </w:p>
        </w:tc>
      </w:tr>
      <w:tr w:rsidR="00C26C61" w:rsidRPr="008E5B68" w14:paraId="7420CD26" w14:textId="77777777" w:rsidTr="7C037538">
        <w:trPr>
          <w:cantSplit/>
          <w:trHeight w:val="255"/>
        </w:trPr>
        <w:tc>
          <w:tcPr>
            <w:tcW w:w="800" w:type="dxa"/>
            <w:tcBorders>
              <w:bottom w:val="single" w:sz="6" w:space="0" w:color="auto"/>
            </w:tcBorders>
            <w:noWrap/>
          </w:tcPr>
          <w:p w14:paraId="7420CD1C" w14:textId="77777777" w:rsidR="00C26C61" w:rsidRPr="008E5B68" w:rsidRDefault="00C26C61" w:rsidP="001920EE">
            <w:pPr>
              <w:jc w:val="center"/>
              <w:rPr>
                <w:rFonts w:cs="Open Sans"/>
                <w:sz w:val="18"/>
                <w:szCs w:val="18"/>
              </w:rPr>
            </w:pPr>
            <w:r w:rsidRPr="008E5B68">
              <w:rPr>
                <w:rFonts w:cs="Open Sans"/>
                <w:sz w:val="18"/>
                <w:szCs w:val="18"/>
              </w:rPr>
              <w:t>38</w:t>
            </w:r>
          </w:p>
        </w:tc>
        <w:tc>
          <w:tcPr>
            <w:tcW w:w="2915" w:type="dxa"/>
            <w:tcBorders>
              <w:bottom w:val="single" w:sz="6" w:space="0" w:color="auto"/>
            </w:tcBorders>
            <w:noWrap/>
          </w:tcPr>
          <w:p w14:paraId="7420CD1D" w14:textId="77777777" w:rsidR="00C26C61" w:rsidRPr="008E5B68" w:rsidRDefault="00C26C61" w:rsidP="00AD480A">
            <w:pPr>
              <w:rPr>
                <w:rFonts w:cs="Open Sans"/>
                <w:bCs/>
                <w:color w:val="000000"/>
                <w:sz w:val="18"/>
                <w:szCs w:val="18"/>
              </w:rPr>
            </w:pPr>
            <w:proofErr w:type="spellStart"/>
            <w:r w:rsidRPr="008E5B68">
              <w:rPr>
                <w:rFonts w:cs="Open Sans"/>
                <w:bCs/>
                <w:color w:val="000000"/>
                <w:sz w:val="18"/>
                <w:szCs w:val="18"/>
              </w:rPr>
              <w:t>intTradeFeeAmt</w:t>
            </w:r>
            <w:proofErr w:type="spellEnd"/>
          </w:p>
        </w:tc>
        <w:tc>
          <w:tcPr>
            <w:tcW w:w="2482" w:type="dxa"/>
            <w:tcBorders>
              <w:bottom w:val="single" w:sz="6" w:space="0" w:color="auto"/>
            </w:tcBorders>
          </w:tcPr>
          <w:p w14:paraId="7420CD1E" w14:textId="77777777" w:rsidR="00C26C61" w:rsidRPr="008E5B68" w:rsidRDefault="00C26C61" w:rsidP="001B15DF">
            <w:pPr>
              <w:rPr>
                <w:rFonts w:cs="Open Sans"/>
                <w:color w:val="000000"/>
                <w:sz w:val="18"/>
                <w:szCs w:val="18"/>
              </w:rPr>
            </w:pPr>
            <w:r w:rsidRPr="008E5B68">
              <w:rPr>
                <w:rFonts w:cs="Open Sans"/>
                <w:color w:val="000000"/>
                <w:sz w:val="18"/>
                <w:szCs w:val="18"/>
              </w:rPr>
              <w:t>Fee amount for trade</w:t>
            </w:r>
          </w:p>
        </w:tc>
        <w:tc>
          <w:tcPr>
            <w:tcW w:w="1264" w:type="dxa"/>
            <w:tcBorders>
              <w:bottom w:val="single" w:sz="6" w:space="0" w:color="auto"/>
            </w:tcBorders>
            <w:shd w:val="clear" w:color="auto" w:fill="FFFFFF" w:themeFill="background1"/>
            <w:noWrap/>
            <w:vAlign w:val="center"/>
          </w:tcPr>
          <w:p w14:paraId="7420CD1F"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NUMERIC</w:t>
            </w:r>
          </w:p>
        </w:tc>
        <w:tc>
          <w:tcPr>
            <w:tcW w:w="1166" w:type="dxa"/>
            <w:tcBorders>
              <w:bottom w:val="single" w:sz="6" w:space="0" w:color="auto"/>
            </w:tcBorders>
            <w:shd w:val="clear" w:color="auto" w:fill="FFFFFF" w:themeFill="background1"/>
            <w:vAlign w:val="center"/>
          </w:tcPr>
          <w:p w14:paraId="7420CD20" w14:textId="77777777" w:rsidR="00C26C61" w:rsidRPr="008E5B68" w:rsidRDefault="00C26C61" w:rsidP="00F27A71">
            <w:pPr>
              <w:jc w:val="center"/>
              <w:rPr>
                <w:rFonts w:cs="Open Sans"/>
                <w:color w:val="000000"/>
                <w:sz w:val="18"/>
                <w:szCs w:val="18"/>
              </w:rPr>
            </w:pPr>
          </w:p>
        </w:tc>
        <w:tc>
          <w:tcPr>
            <w:tcW w:w="1039" w:type="dxa"/>
            <w:tcBorders>
              <w:bottom w:val="single" w:sz="6" w:space="0" w:color="auto"/>
            </w:tcBorders>
          </w:tcPr>
          <w:p w14:paraId="7420CD21" w14:textId="77777777" w:rsidR="00C26C61" w:rsidRPr="008E5B68" w:rsidRDefault="00681E97" w:rsidP="00F27A71">
            <w:pPr>
              <w:jc w:val="center"/>
              <w:rPr>
                <w:rFonts w:cs="Open Sans"/>
                <w:color w:val="000000"/>
                <w:sz w:val="18"/>
                <w:szCs w:val="18"/>
              </w:rPr>
            </w:pPr>
            <w:r w:rsidRPr="008E5B68">
              <w:rPr>
                <w:rFonts w:cs="Open Sans"/>
                <w:color w:val="000000"/>
                <w:sz w:val="18"/>
                <w:szCs w:val="18"/>
              </w:rPr>
              <w:t>15</w:t>
            </w:r>
          </w:p>
        </w:tc>
        <w:tc>
          <w:tcPr>
            <w:tcW w:w="678" w:type="dxa"/>
            <w:tcBorders>
              <w:bottom w:val="single" w:sz="6" w:space="0" w:color="auto"/>
            </w:tcBorders>
          </w:tcPr>
          <w:p w14:paraId="7420CD22" w14:textId="77777777" w:rsidR="00C26C61" w:rsidRPr="008E5B68" w:rsidRDefault="00681E97" w:rsidP="00F27A71">
            <w:pPr>
              <w:jc w:val="center"/>
              <w:rPr>
                <w:rFonts w:cs="Open Sans"/>
                <w:color w:val="000000"/>
                <w:sz w:val="18"/>
                <w:szCs w:val="18"/>
              </w:rPr>
            </w:pPr>
            <w:r w:rsidRPr="008E5B68">
              <w:rPr>
                <w:rFonts w:cs="Open Sans"/>
                <w:color w:val="000000"/>
                <w:sz w:val="18"/>
                <w:szCs w:val="18"/>
              </w:rPr>
              <w:t>5</w:t>
            </w:r>
          </w:p>
        </w:tc>
        <w:tc>
          <w:tcPr>
            <w:tcW w:w="1064" w:type="dxa"/>
            <w:tcBorders>
              <w:bottom w:val="single" w:sz="6" w:space="0" w:color="auto"/>
            </w:tcBorders>
            <w:noWrap/>
            <w:vAlign w:val="center"/>
          </w:tcPr>
          <w:p w14:paraId="7420CD23"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w:t>
            </w:r>
          </w:p>
        </w:tc>
        <w:tc>
          <w:tcPr>
            <w:tcW w:w="1031" w:type="dxa"/>
            <w:tcBorders>
              <w:bottom w:val="single" w:sz="6" w:space="0" w:color="auto"/>
            </w:tcBorders>
            <w:vAlign w:val="center"/>
          </w:tcPr>
          <w:p w14:paraId="7420CD24"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X</w:t>
            </w:r>
          </w:p>
        </w:tc>
        <w:tc>
          <w:tcPr>
            <w:tcW w:w="1079" w:type="dxa"/>
            <w:tcBorders>
              <w:bottom w:val="single" w:sz="6" w:space="0" w:color="auto"/>
            </w:tcBorders>
            <w:vAlign w:val="center"/>
          </w:tcPr>
          <w:p w14:paraId="7420CD25"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X</w:t>
            </w:r>
          </w:p>
        </w:tc>
      </w:tr>
      <w:tr w:rsidR="00C26C61" w:rsidRPr="008E5B68" w14:paraId="7420CD31" w14:textId="77777777" w:rsidTr="7C037538">
        <w:trPr>
          <w:cantSplit/>
          <w:trHeight w:val="255"/>
        </w:trPr>
        <w:tc>
          <w:tcPr>
            <w:tcW w:w="800" w:type="dxa"/>
            <w:noWrap/>
          </w:tcPr>
          <w:p w14:paraId="7420CD27" w14:textId="77777777" w:rsidR="00C26C61" w:rsidRPr="008E5B68" w:rsidRDefault="00C26C61" w:rsidP="001920EE">
            <w:pPr>
              <w:jc w:val="center"/>
              <w:rPr>
                <w:rFonts w:cs="Open Sans"/>
                <w:sz w:val="18"/>
                <w:szCs w:val="18"/>
              </w:rPr>
            </w:pPr>
            <w:r w:rsidRPr="008E5B68">
              <w:rPr>
                <w:rFonts w:cs="Open Sans"/>
                <w:sz w:val="18"/>
                <w:szCs w:val="18"/>
              </w:rPr>
              <w:t>39</w:t>
            </w:r>
          </w:p>
        </w:tc>
        <w:tc>
          <w:tcPr>
            <w:tcW w:w="2915" w:type="dxa"/>
            <w:noWrap/>
          </w:tcPr>
          <w:p w14:paraId="7420CD28" w14:textId="77777777" w:rsidR="00C26C61" w:rsidRPr="008E5B68" w:rsidRDefault="00C26C61" w:rsidP="00AD480A">
            <w:pPr>
              <w:rPr>
                <w:rFonts w:cs="Open Sans"/>
                <w:color w:val="000000"/>
                <w:sz w:val="18"/>
                <w:szCs w:val="18"/>
              </w:rPr>
            </w:pPr>
            <w:proofErr w:type="spellStart"/>
            <w:r w:rsidRPr="008E5B68">
              <w:rPr>
                <w:rFonts w:cs="Open Sans"/>
                <w:color w:val="000000"/>
                <w:sz w:val="18"/>
                <w:szCs w:val="18"/>
              </w:rPr>
              <w:t>intTradeFeeRate</w:t>
            </w:r>
            <w:proofErr w:type="spellEnd"/>
          </w:p>
        </w:tc>
        <w:tc>
          <w:tcPr>
            <w:tcW w:w="2482" w:type="dxa"/>
          </w:tcPr>
          <w:p w14:paraId="7420CD29" w14:textId="77777777" w:rsidR="00C26C61" w:rsidRPr="008E5B68" w:rsidRDefault="00C26C61" w:rsidP="001B15DF">
            <w:pPr>
              <w:rPr>
                <w:rFonts w:cs="Open Sans"/>
                <w:color w:val="000000"/>
                <w:sz w:val="18"/>
                <w:szCs w:val="18"/>
              </w:rPr>
            </w:pPr>
            <w:r w:rsidRPr="008E5B68">
              <w:rPr>
                <w:rFonts w:cs="Open Sans"/>
                <w:color w:val="000000"/>
                <w:sz w:val="18"/>
                <w:szCs w:val="18"/>
              </w:rPr>
              <w:t>Fee rate for fee formula</w:t>
            </w:r>
          </w:p>
        </w:tc>
        <w:tc>
          <w:tcPr>
            <w:tcW w:w="1264" w:type="dxa"/>
            <w:shd w:val="clear" w:color="auto" w:fill="FFFFFF" w:themeFill="background1"/>
            <w:noWrap/>
            <w:vAlign w:val="center"/>
          </w:tcPr>
          <w:p w14:paraId="7420CD2A"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NUMERIC</w:t>
            </w:r>
          </w:p>
        </w:tc>
        <w:tc>
          <w:tcPr>
            <w:tcW w:w="1166" w:type="dxa"/>
            <w:shd w:val="clear" w:color="auto" w:fill="FFFFFF" w:themeFill="background1"/>
            <w:vAlign w:val="center"/>
          </w:tcPr>
          <w:p w14:paraId="7420CD2B" w14:textId="77777777" w:rsidR="00C26C61" w:rsidRPr="008E5B68" w:rsidRDefault="00C26C61" w:rsidP="00F27A71">
            <w:pPr>
              <w:jc w:val="center"/>
              <w:rPr>
                <w:rFonts w:cs="Open Sans"/>
                <w:color w:val="000000"/>
                <w:sz w:val="18"/>
                <w:szCs w:val="18"/>
              </w:rPr>
            </w:pPr>
          </w:p>
        </w:tc>
        <w:tc>
          <w:tcPr>
            <w:tcW w:w="1039" w:type="dxa"/>
          </w:tcPr>
          <w:p w14:paraId="7420CD2C" w14:textId="77777777" w:rsidR="00C26C61" w:rsidRPr="008E5B68" w:rsidRDefault="00681E97" w:rsidP="00F27A71">
            <w:pPr>
              <w:jc w:val="center"/>
              <w:rPr>
                <w:rFonts w:cs="Open Sans"/>
                <w:color w:val="000000"/>
                <w:sz w:val="18"/>
                <w:szCs w:val="18"/>
              </w:rPr>
            </w:pPr>
            <w:r w:rsidRPr="008E5B68">
              <w:rPr>
                <w:rFonts w:cs="Open Sans"/>
                <w:color w:val="000000"/>
                <w:sz w:val="18"/>
                <w:szCs w:val="18"/>
              </w:rPr>
              <w:t>15</w:t>
            </w:r>
          </w:p>
        </w:tc>
        <w:tc>
          <w:tcPr>
            <w:tcW w:w="678" w:type="dxa"/>
          </w:tcPr>
          <w:p w14:paraId="7420CD2D" w14:textId="77777777" w:rsidR="00C26C61" w:rsidRPr="008E5B68" w:rsidRDefault="00681E97" w:rsidP="00F27A71">
            <w:pPr>
              <w:jc w:val="center"/>
              <w:rPr>
                <w:rFonts w:cs="Open Sans"/>
                <w:color w:val="000000"/>
                <w:sz w:val="18"/>
                <w:szCs w:val="18"/>
              </w:rPr>
            </w:pPr>
            <w:r w:rsidRPr="008E5B68">
              <w:rPr>
                <w:rFonts w:cs="Open Sans"/>
                <w:color w:val="000000"/>
                <w:sz w:val="18"/>
                <w:szCs w:val="18"/>
              </w:rPr>
              <w:t>5</w:t>
            </w:r>
          </w:p>
        </w:tc>
        <w:tc>
          <w:tcPr>
            <w:tcW w:w="1064" w:type="dxa"/>
            <w:noWrap/>
            <w:vAlign w:val="center"/>
          </w:tcPr>
          <w:p w14:paraId="7420CD2E"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w:t>
            </w:r>
          </w:p>
        </w:tc>
        <w:tc>
          <w:tcPr>
            <w:tcW w:w="1031" w:type="dxa"/>
            <w:vAlign w:val="center"/>
          </w:tcPr>
          <w:p w14:paraId="7420CD2F"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X</w:t>
            </w:r>
          </w:p>
        </w:tc>
        <w:tc>
          <w:tcPr>
            <w:tcW w:w="1079" w:type="dxa"/>
            <w:vAlign w:val="center"/>
          </w:tcPr>
          <w:p w14:paraId="7420CD30" w14:textId="77777777" w:rsidR="00C26C61" w:rsidRPr="008E5B68" w:rsidRDefault="00C26C61" w:rsidP="00F27A71">
            <w:pPr>
              <w:jc w:val="center"/>
              <w:rPr>
                <w:rFonts w:cs="Open Sans"/>
                <w:color w:val="000000"/>
                <w:sz w:val="18"/>
                <w:szCs w:val="18"/>
              </w:rPr>
            </w:pPr>
          </w:p>
        </w:tc>
      </w:tr>
      <w:tr w:rsidR="00C26C61" w:rsidRPr="008E5B68" w14:paraId="7420CD3F" w14:textId="77777777" w:rsidTr="7C037538">
        <w:trPr>
          <w:cantSplit/>
          <w:trHeight w:val="255"/>
        </w:trPr>
        <w:tc>
          <w:tcPr>
            <w:tcW w:w="800" w:type="dxa"/>
            <w:tcBorders>
              <w:bottom w:val="single" w:sz="6" w:space="0" w:color="auto"/>
            </w:tcBorders>
            <w:noWrap/>
          </w:tcPr>
          <w:p w14:paraId="7420CD32" w14:textId="77777777" w:rsidR="00C26C61" w:rsidRPr="008E5B68" w:rsidRDefault="00C26C61" w:rsidP="001920EE">
            <w:pPr>
              <w:jc w:val="center"/>
              <w:rPr>
                <w:rFonts w:cs="Open Sans"/>
                <w:sz w:val="18"/>
                <w:szCs w:val="18"/>
              </w:rPr>
            </w:pPr>
            <w:r w:rsidRPr="008E5B68">
              <w:rPr>
                <w:rFonts w:cs="Open Sans"/>
                <w:sz w:val="18"/>
                <w:szCs w:val="18"/>
              </w:rPr>
              <w:t>40</w:t>
            </w:r>
          </w:p>
        </w:tc>
        <w:tc>
          <w:tcPr>
            <w:tcW w:w="2915" w:type="dxa"/>
            <w:tcBorders>
              <w:bottom w:val="single" w:sz="6" w:space="0" w:color="auto"/>
            </w:tcBorders>
            <w:noWrap/>
          </w:tcPr>
          <w:p w14:paraId="7420CD33" w14:textId="77777777" w:rsidR="00C26C61" w:rsidRPr="008E5B68" w:rsidRDefault="00C26C61" w:rsidP="00AD480A">
            <w:pPr>
              <w:rPr>
                <w:rFonts w:cs="Open Sans"/>
                <w:color w:val="000000"/>
                <w:sz w:val="18"/>
                <w:szCs w:val="18"/>
              </w:rPr>
            </w:pPr>
            <w:proofErr w:type="spellStart"/>
            <w:r w:rsidRPr="008E5B68">
              <w:rPr>
                <w:rFonts w:cs="Open Sans"/>
                <w:color w:val="000000"/>
                <w:sz w:val="18"/>
                <w:szCs w:val="18"/>
              </w:rPr>
              <w:t>intTradeFeeRuleID</w:t>
            </w:r>
            <w:proofErr w:type="spellEnd"/>
          </w:p>
        </w:tc>
        <w:tc>
          <w:tcPr>
            <w:tcW w:w="2482" w:type="dxa"/>
            <w:tcBorders>
              <w:bottom w:val="single" w:sz="6" w:space="0" w:color="auto"/>
            </w:tcBorders>
          </w:tcPr>
          <w:p w14:paraId="7420CD34" w14:textId="77777777" w:rsidR="00C26C61" w:rsidRPr="008E5B68" w:rsidRDefault="00C26C61" w:rsidP="001B15DF">
            <w:pPr>
              <w:rPr>
                <w:rFonts w:cs="Open Sans"/>
                <w:color w:val="000000"/>
                <w:sz w:val="18"/>
                <w:szCs w:val="18"/>
              </w:rPr>
            </w:pPr>
            <w:r w:rsidRPr="008E5B68">
              <w:rPr>
                <w:rFonts w:cs="Open Sans"/>
                <w:color w:val="000000"/>
                <w:sz w:val="18"/>
                <w:szCs w:val="18"/>
              </w:rPr>
              <w:t xml:space="preserve">What rule was used to calculate the </w:t>
            </w:r>
            <w:proofErr w:type="gramStart"/>
            <w:r w:rsidRPr="008E5B68">
              <w:rPr>
                <w:rFonts w:cs="Open Sans"/>
                <w:color w:val="000000"/>
                <w:sz w:val="18"/>
                <w:szCs w:val="18"/>
              </w:rPr>
              <w:t>fee</w:t>
            </w:r>
            <w:proofErr w:type="gramEnd"/>
          </w:p>
          <w:p w14:paraId="7420CD35" w14:textId="77777777" w:rsidR="00C26C61" w:rsidRPr="008E5B68" w:rsidRDefault="00C26C61" w:rsidP="001702CC">
            <w:pPr>
              <w:rPr>
                <w:rFonts w:cs="Open Sans"/>
                <w:b/>
                <w:color w:val="000000"/>
                <w:sz w:val="18"/>
                <w:szCs w:val="18"/>
              </w:rPr>
            </w:pPr>
          </w:p>
          <w:p w14:paraId="7420CD36" w14:textId="77777777" w:rsidR="00C26C61" w:rsidRPr="008E5B68" w:rsidRDefault="00C26C61" w:rsidP="001702CC">
            <w:pPr>
              <w:rPr>
                <w:rFonts w:cs="Open Sans"/>
                <w:b/>
                <w:color w:val="000000"/>
                <w:sz w:val="18"/>
                <w:szCs w:val="18"/>
              </w:rPr>
            </w:pPr>
            <w:r w:rsidRPr="008E5B68">
              <w:rPr>
                <w:rFonts w:cs="Open Sans"/>
                <w:b/>
                <w:color w:val="000000"/>
                <w:sz w:val="18"/>
                <w:szCs w:val="18"/>
              </w:rPr>
              <w:t>Expected Values</w:t>
            </w:r>
          </w:p>
          <w:p w14:paraId="7420CD37" w14:textId="77777777" w:rsidR="00C26C61" w:rsidRPr="008E5B68" w:rsidRDefault="00C26C61" w:rsidP="001B15DF">
            <w:pPr>
              <w:rPr>
                <w:rFonts w:cs="Open Sans"/>
                <w:color w:val="000000"/>
                <w:sz w:val="18"/>
                <w:szCs w:val="18"/>
              </w:rPr>
            </w:pPr>
            <w:r w:rsidRPr="008E5B68">
              <w:rPr>
                <w:rFonts w:cs="Open Sans"/>
                <w:color w:val="000000"/>
                <w:sz w:val="18"/>
                <w:szCs w:val="18"/>
              </w:rPr>
              <w:t>Blank</w:t>
            </w:r>
          </w:p>
        </w:tc>
        <w:tc>
          <w:tcPr>
            <w:tcW w:w="1264" w:type="dxa"/>
            <w:tcBorders>
              <w:bottom w:val="single" w:sz="6" w:space="0" w:color="auto"/>
            </w:tcBorders>
            <w:shd w:val="clear" w:color="auto" w:fill="FFFFFF" w:themeFill="background1"/>
            <w:noWrap/>
            <w:vAlign w:val="center"/>
          </w:tcPr>
          <w:p w14:paraId="7420CD38"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VARCHAR</w:t>
            </w:r>
          </w:p>
        </w:tc>
        <w:tc>
          <w:tcPr>
            <w:tcW w:w="1166" w:type="dxa"/>
            <w:tcBorders>
              <w:bottom w:val="single" w:sz="6" w:space="0" w:color="auto"/>
            </w:tcBorders>
            <w:shd w:val="clear" w:color="auto" w:fill="FFFFFF" w:themeFill="background1"/>
            <w:vAlign w:val="center"/>
          </w:tcPr>
          <w:p w14:paraId="7420CD39"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10</w:t>
            </w:r>
          </w:p>
        </w:tc>
        <w:tc>
          <w:tcPr>
            <w:tcW w:w="1039" w:type="dxa"/>
            <w:tcBorders>
              <w:bottom w:val="single" w:sz="6" w:space="0" w:color="auto"/>
            </w:tcBorders>
          </w:tcPr>
          <w:p w14:paraId="7420CD3A" w14:textId="77777777" w:rsidR="00C26C61" w:rsidRPr="008E5B68" w:rsidRDefault="00C26C61" w:rsidP="00F27A71">
            <w:pPr>
              <w:jc w:val="center"/>
              <w:rPr>
                <w:rFonts w:cs="Open Sans"/>
                <w:color w:val="000000"/>
                <w:sz w:val="18"/>
                <w:szCs w:val="18"/>
              </w:rPr>
            </w:pPr>
          </w:p>
        </w:tc>
        <w:tc>
          <w:tcPr>
            <w:tcW w:w="678" w:type="dxa"/>
            <w:tcBorders>
              <w:bottom w:val="single" w:sz="6" w:space="0" w:color="auto"/>
            </w:tcBorders>
          </w:tcPr>
          <w:p w14:paraId="7420CD3B" w14:textId="77777777" w:rsidR="00C26C61" w:rsidRPr="008E5B68" w:rsidRDefault="00C26C61" w:rsidP="00F27A71">
            <w:pPr>
              <w:jc w:val="center"/>
              <w:rPr>
                <w:rFonts w:cs="Open Sans"/>
                <w:color w:val="000000"/>
                <w:sz w:val="18"/>
                <w:szCs w:val="18"/>
              </w:rPr>
            </w:pPr>
          </w:p>
        </w:tc>
        <w:tc>
          <w:tcPr>
            <w:tcW w:w="1064" w:type="dxa"/>
            <w:tcBorders>
              <w:bottom w:val="single" w:sz="6" w:space="0" w:color="auto"/>
            </w:tcBorders>
            <w:noWrap/>
            <w:vAlign w:val="center"/>
          </w:tcPr>
          <w:p w14:paraId="7420CD3C"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w:t>
            </w:r>
          </w:p>
        </w:tc>
        <w:tc>
          <w:tcPr>
            <w:tcW w:w="1031" w:type="dxa"/>
            <w:tcBorders>
              <w:bottom w:val="single" w:sz="6" w:space="0" w:color="auto"/>
            </w:tcBorders>
            <w:vAlign w:val="center"/>
          </w:tcPr>
          <w:p w14:paraId="7420CD3D" w14:textId="77777777" w:rsidR="00C26C61" w:rsidRPr="008E5B68" w:rsidRDefault="00C26C61" w:rsidP="00F27A71">
            <w:pPr>
              <w:jc w:val="center"/>
              <w:rPr>
                <w:rFonts w:cs="Open Sans"/>
                <w:color w:val="000000"/>
                <w:sz w:val="18"/>
                <w:szCs w:val="18"/>
              </w:rPr>
            </w:pPr>
          </w:p>
        </w:tc>
        <w:tc>
          <w:tcPr>
            <w:tcW w:w="1079" w:type="dxa"/>
            <w:tcBorders>
              <w:bottom w:val="single" w:sz="6" w:space="0" w:color="auto"/>
            </w:tcBorders>
            <w:vAlign w:val="center"/>
          </w:tcPr>
          <w:p w14:paraId="7420CD3E" w14:textId="77777777" w:rsidR="00C26C61" w:rsidRPr="008E5B68" w:rsidRDefault="00C26C61" w:rsidP="00F27A71">
            <w:pPr>
              <w:jc w:val="center"/>
              <w:rPr>
                <w:rFonts w:cs="Open Sans"/>
                <w:color w:val="000000"/>
                <w:sz w:val="18"/>
                <w:szCs w:val="18"/>
              </w:rPr>
            </w:pPr>
          </w:p>
        </w:tc>
      </w:tr>
      <w:tr w:rsidR="00C26C61" w:rsidRPr="008E5B68" w14:paraId="7420CD4D" w14:textId="77777777" w:rsidTr="7C037538">
        <w:trPr>
          <w:cantSplit/>
          <w:trHeight w:val="255"/>
        </w:trPr>
        <w:tc>
          <w:tcPr>
            <w:tcW w:w="800" w:type="dxa"/>
            <w:shd w:val="clear" w:color="auto" w:fill="auto"/>
            <w:noWrap/>
          </w:tcPr>
          <w:p w14:paraId="7420CD40" w14:textId="77777777" w:rsidR="00C26C61" w:rsidRPr="008E5B68" w:rsidRDefault="00C26C61" w:rsidP="001920EE">
            <w:pPr>
              <w:jc w:val="center"/>
              <w:rPr>
                <w:rFonts w:cs="Open Sans"/>
                <w:sz w:val="18"/>
                <w:szCs w:val="18"/>
              </w:rPr>
            </w:pPr>
            <w:r w:rsidRPr="008E5B68">
              <w:rPr>
                <w:rFonts w:cs="Open Sans"/>
                <w:sz w:val="18"/>
                <w:szCs w:val="18"/>
              </w:rPr>
              <w:t>41</w:t>
            </w:r>
          </w:p>
        </w:tc>
        <w:tc>
          <w:tcPr>
            <w:tcW w:w="2915" w:type="dxa"/>
            <w:shd w:val="clear" w:color="auto" w:fill="auto"/>
            <w:noWrap/>
          </w:tcPr>
          <w:p w14:paraId="7420CD41" w14:textId="77777777" w:rsidR="00C26C61" w:rsidRPr="008E5B68" w:rsidRDefault="00C26C61" w:rsidP="00AD480A">
            <w:pPr>
              <w:rPr>
                <w:rFonts w:cs="Open Sans"/>
                <w:color w:val="000000"/>
                <w:sz w:val="18"/>
                <w:szCs w:val="18"/>
              </w:rPr>
            </w:pPr>
            <w:proofErr w:type="spellStart"/>
            <w:r w:rsidRPr="008E5B68">
              <w:rPr>
                <w:rFonts w:cs="Open Sans"/>
                <w:color w:val="000000"/>
                <w:sz w:val="18"/>
                <w:szCs w:val="18"/>
              </w:rPr>
              <w:t>intTradeFeeAcct</w:t>
            </w:r>
            <w:proofErr w:type="spellEnd"/>
          </w:p>
        </w:tc>
        <w:tc>
          <w:tcPr>
            <w:tcW w:w="2482" w:type="dxa"/>
            <w:shd w:val="clear" w:color="auto" w:fill="auto"/>
          </w:tcPr>
          <w:p w14:paraId="7420CD42" w14:textId="77777777" w:rsidR="00C26C61" w:rsidRPr="008E5B68" w:rsidRDefault="00C26C61" w:rsidP="001B15DF">
            <w:pPr>
              <w:rPr>
                <w:rFonts w:cs="Open Sans"/>
                <w:color w:val="000000"/>
                <w:sz w:val="18"/>
                <w:szCs w:val="18"/>
              </w:rPr>
            </w:pPr>
            <w:r w:rsidRPr="008E5B68">
              <w:rPr>
                <w:rFonts w:cs="Open Sans"/>
                <w:color w:val="000000"/>
                <w:sz w:val="18"/>
                <w:szCs w:val="18"/>
              </w:rPr>
              <w:t>Internal Trade Fee Account</w:t>
            </w:r>
          </w:p>
          <w:p w14:paraId="7420CD43" w14:textId="77777777" w:rsidR="00C26C61" w:rsidRPr="008E5B68" w:rsidRDefault="00C26C61" w:rsidP="001B15DF">
            <w:pPr>
              <w:rPr>
                <w:rFonts w:cs="Open Sans"/>
                <w:color w:val="000000"/>
                <w:sz w:val="18"/>
                <w:szCs w:val="18"/>
              </w:rPr>
            </w:pPr>
          </w:p>
          <w:p w14:paraId="7420CD44" w14:textId="77777777" w:rsidR="00C26C61" w:rsidRPr="008E5B68" w:rsidRDefault="00C26C61" w:rsidP="001702CC">
            <w:pPr>
              <w:rPr>
                <w:rFonts w:cs="Open Sans"/>
                <w:b/>
                <w:color w:val="000000"/>
                <w:sz w:val="18"/>
                <w:szCs w:val="18"/>
              </w:rPr>
            </w:pPr>
            <w:r w:rsidRPr="008E5B68">
              <w:rPr>
                <w:rFonts w:cs="Open Sans"/>
                <w:b/>
                <w:color w:val="000000"/>
                <w:sz w:val="18"/>
                <w:szCs w:val="18"/>
              </w:rPr>
              <w:t>Expected Values</w:t>
            </w:r>
          </w:p>
          <w:p w14:paraId="7420CD45" w14:textId="77777777" w:rsidR="00C26C61" w:rsidRPr="008E5B68" w:rsidRDefault="00C26C61" w:rsidP="001B15DF">
            <w:pPr>
              <w:rPr>
                <w:rFonts w:cs="Open Sans"/>
                <w:color w:val="000000"/>
                <w:sz w:val="18"/>
                <w:szCs w:val="18"/>
              </w:rPr>
            </w:pPr>
            <w:r w:rsidRPr="008E5B68">
              <w:rPr>
                <w:rFonts w:cs="Open Sans"/>
                <w:color w:val="000000"/>
                <w:sz w:val="18"/>
                <w:szCs w:val="18"/>
              </w:rPr>
              <w:t>Blank</w:t>
            </w:r>
          </w:p>
        </w:tc>
        <w:tc>
          <w:tcPr>
            <w:tcW w:w="1264" w:type="dxa"/>
            <w:shd w:val="clear" w:color="auto" w:fill="auto"/>
            <w:noWrap/>
            <w:vAlign w:val="center"/>
          </w:tcPr>
          <w:p w14:paraId="7420CD46"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VARCHAR</w:t>
            </w:r>
          </w:p>
        </w:tc>
        <w:tc>
          <w:tcPr>
            <w:tcW w:w="1166" w:type="dxa"/>
            <w:shd w:val="clear" w:color="auto" w:fill="auto"/>
            <w:vAlign w:val="center"/>
          </w:tcPr>
          <w:p w14:paraId="7420CD47"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20</w:t>
            </w:r>
          </w:p>
        </w:tc>
        <w:tc>
          <w:tcPr>
            <w:tcW w:w="1039" w:type="dxa"/>
          </w:tcPr>
          <w:p w14:paraId="7420CD48" w14:textId="77777777" w:rsidR="00C26C61" w:rsidRPr="008E5B68" w:rsidRDefault="00C26C61" w:rsidP="00F27A71">
            <w:pPr>
              <w:jc w:val="center"/>
              <w:rPr>
                <w:rFonts w:cs="Open Sans"/>
                <w:color w:val="000000"/>
                <w:sz w:val="18"/>
                <w:szCs w:val="18"/>
              </w:rPr>
            </w:pPr>
          </w:p>
        </w:tc>
        <w:tc>
          <w:tcPr>
            <w:tcW w:w="678" w:type="dxa"/>
          </w:tcPr>
          <w:p w14:paraId="7420CD49" w14:textId="77777777" w:rsidR="00C26C61" w:rsidRPr="008E5B68" w:rsidRDefault="00C26C61" w:rsidP="00F27A71">
            <w:pPr>
              <w:jc w:val="center"/>
              <w:rPr>
                <w:rFonts w:cs="Open Sans"/>
                <w:color w:val="000000"/>
                <w:sz w:val="18"/>
                <w:szCs w:val="18"/>
              </w:rPr>
            </w:pPr>
          </w:p>
        </w:tc>
        <w:tc>
          <w:tcPr>
            <w:tcW w:w="1064" w:type="dxa"/>
            <w:shd w:val="clear" w:color="auto" w:fill="auto"/>
            <w:noWrap/>
            <w:vAlign w:val="center"/>
          </w:tcPr>
          <w:p w14:paraId="7420CD4A"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w:t>
            </w:r>
          </w:p>
        </w:tc>
        <w:tc>
          <w:tcPr>
            <w:tcW w:w="1031" w:type="dxa"/>
            <w:shd w:val="clear" w:color="auto" w:fill="auto"/>
            <w:vAlign w:val="center"/>
          </w:tcPr>
          <w:p w14:paraId="7420CD4B" w14:textId="77777777" w:rsidR="00C26C61" w:rsidRPr="008E5B68" w:rsidRDefault="00C26C61" w:rsidP="00F27A71">
            <w:pPr>
              <w:jc w:val="center"/>
              <w:rPr>
                <w:rFonts w:cs="Open Sans"/>
                <w:color w:val="000000"/>
                <w:sz w:val="18"/>
                <w:szCs w:val="18"/>
              </w:rPr>
            </w:pPr>
          </w:p>
        </w:tc>
        <w:tc>
          <w:tcPr>
            <w:tcW w:w="1079" w:type="dxa"/>
            <w:shd w:val="clear" w:color="auto" w:fill="auto"/>
            <w:vAlign w:val="center"/>
          </w:tcPr>
          <w:p w14:paraId="7420CD4C" w14:textId="77777777" w:rsidR="00C26C61" w:rsidRPr="008E5B68" w:rsidRDefault="00C26C61" w:rsidP="00F27A71">
            <w:pPr>
              <w:jc w:val="center"/>
              <w:rPr>
                <w:rFonts w:cs="Open Sans"/>
                <w:color w:val="000000"/>
                <w:sz w:val="18"/>
                <w:szCs w:val="18"/>
              </w:rPr>
            </w:pPr>
          </w:p>
        </w:tc>
      </w:tr>
      <w:tr w:rsidR="00C26C61" w:rsidRPr="008E5B68" w14:paraId="7420CD5B" w14:textId="77777777" w:rsidTr="7C037538">
        <w:trPr>
          <w:cantSplit/>
          <w:trHeight w:val="255"/>
        </w:trPr>
        <w:tc>
          <w:tcPr>
            <w:tcW w:w="800" w:type="dxa"/>
            <w:noWrap/>
          </w:tcPr>
          <w:p w14:paraId="7420CD4E" w14:textId="77777777" w:rsidR="00C26C61" w:rsidRPr="008E5B68" w:rsidRDefault="00C26C61" w:rsidP="001920EE">
            <w:pPr>
              <w:jc w:val="center"/>
              <w:rPr>
                <w:rFonts w:cs="Open Sans"/>
                <w:sz w:val="18"/>
                <w:szCs w:val="18"/>
              </w:rPr>
            </w:pPr>
            <w:r w:rsidRPr="008E5B68">
              <w:rPr>
                <w:rFonts w:cs="Open Sans"/>
                <w:sz w:val="18"/>
                <w:szCs w:val="18"/>
              </w:rPr>
              <w:t>42</w:t>
            </w:r>
          </w:p>
        </w:tc>
        <w:tc>
          <w:tcPr>
            <w:tcW w:w="2915" w:type="dxa"/>
            <w:noWrap/>
          </w:tcPr>
          <w:p w14:paraId="7420CD4F" w14:textId="77777777" w:rsidR="00C26C61" w:rsidRPr="008E5B68" w:rsidRDefault="00C26C61" w:rsidP="00AD480A">
            <w:pPr>
              <w:rPr>
                <w:rFonts w:cs="Open Sans"/>
                <w:color w:val="000000"/>
                <w:sz w:val="18"/>
                <w:szCs w:val="18"/>
              </w:rPr>
            </w:pPr>
            <w:proofErr w:type="spellStart"/>
            <w:r w:rsidRPr="008E5B68">
              <w:rPr>
                <w:rFonts w:cs="Open Sans"/>
                <w:color w:val="000000"/>
                <w:sz w:val="18"/>
                <w:szCs w:val="18"/>
              </w:rPr>
              <w:t>agreementID</w:t>
            </w:r>
            <w:proofErr w:type="spellEnd"/>
          </w:p>
        </w:tc>
        <w:tc>
          <w:tcPr>
            <w:tcW w:w="2482" w:type="dxa"/>
          </w:tcPr>
          <w:p w14:paraId="7420CD50" w14:textId="77777777" w:rsidR="00C26C61" w:rsidRPr="008E5B68" w:rsidRDefault="00101F79" w:rsidP="001B15DF">
            <w:pPr>
              <w:rPr>
                <w:rFonts w:cs="Open Sans"/>
                <w:color w:val="000000"/>
                <w:sz w:val="18"/>
                <w:szCs w:val="18"/>
              </w:rPr>
            </w:pPr>
            <w:r w:rsidRPr="008E5B68">
              <w:rPr>
                <w:rFonts w:cs="Open Sans"/>
                <w:color w:val="000000"/>
                <w:sz w:val="18"/>
                <w:szCs w:val="18"/>
              </w:rPr>
              <w:t>Docs</w:t>
            </w:r>
            <w:r w:rsidR="00C26C61" w:rsidRPr="008E5B68">
              <w:rPr>
                <w:rFonts w:cs="Open Sans"/>
                <w:color w:val="000000"/>
                <w:sz w:val="18"/>
                <w:szCs w:val="18"/>
              </w:rPr>
              <w:t xml:space="preserve"> ID.  Reference to the agreement between the brokers and the client that generates the brokerage fee (called the tri party agreement)</w:t>
            </w:r>
          </w:p>
          <w:p w14:paraId="7420CD51" w14:textId="77777777" w:rsidR="00C26C61" w:rsidRPr="008E5B68" w:rsidRDefault="00C26C61" w:rsidP="001B15DF">
            <w:pPr>
              <w:rPr>
                <w:rFonts w:cs="Open Sans"/>
                <w:color w:val="000000"/>
                <w:sz w:val="18"/>
                <w:szCs w:val="18"/>
              </w:rPr>
            </w:pPr>
          </w:p>
          <w:p w14:paraId="7420CD52" w14:textId="77777777" w:rsidR="00C26C61" w:rsidRPr="008E5B68" w:rsidRDefault="00C26C61" w:rsidP="001702CC">
            <w:pPr>
              <w:rPr>
                <w:rFonts w:cs="Open Sans"/>
                <w:b/>
                <w:color w:val="000000"/>
                <w:sz w:val="18"/>
                <w:szCs w:val="18"/>
              </w:rPr>
            </w:pPr>
            <w:r w:rsidRPr="008E5B68">
              <w:rPr>
                <w:rFonts w:cs="Open Sans"/>
                <w:b/>
                <w:color w:val="000000"/>
                <w:sz w:val="18"/>
                <w:szCs w:val="18"/>
              </w:rPr>
              <w:t>Expected Values</w:t>
            </w:r>
          </w:p>
          <w:p w14:paraId="7420CD53" w14:textId="77777777" w:rsidR="00C26C61" w:rsidRPr="008E5B68" w:rsidRDefault="00C26C61" w:rsidP="001B15DF">
            <w:pPr>
              <w:rPr>
                <w:rFonts w:cs="Open Sans"/>
                <w:color w:val="000000"/>
                <w:sz w:val="18"/>
                <w:szCs w:val="18"/>
              </w:rPr>
            </w:pPr>
            <w:r w:rsidRPr="008E5B68">
              <w:rPr>
                <w:rFonts w:cs="Open Sans"/>
                <w:color w:val="000000"/>
                <w:sz w:val="18"/>
                <w:szCs w:val="18"/>
              </w:rPr>
              <w:t>Blank unless available</w:t>
            </w:r>
          </w:p>
        </w:tc>
        <w:tc>
          <w:tcPr>
            <w:tcW w:w="1264" w:type="dxa"/>
            <w:shd w:val="clear" w:color="auto" w:fill="FFFFFF" w:themeFill="background1"/>
            <w:noWrap/>
            <w:vAlign w:val="center"/>
          </w:tcPr>
          <w:p w14:paraId="7420CD54"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VARCHAR</w:t>
            </w:r>
          </w:p>
        </w:tc>
        <w:tc>
          <w:tcPr>
            <w:tcW w:w="1166" w:type="dxa"/>
            <w:shd w:val="clear" w:color="auto" w:fill="FFFFFF" w:themeFill="background1"/>
            <w:vAlign w:val="center"/>
          </w:tcPr>
          <w:p w14:paraId="7420CD55"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30</w:t>
            </w:r>
          </w:p>
        </w:tc>
        <w:tc>
          <w:tcPr>
            <w:tcW w:w="1039" w:type="dxa"/>
          </w:tcPr>
          <w:p w14:paraId="7420CD56" w14:textId="77777777" w:rsidR="00C26C61" w:rsidRPr="008E5B68" w:rsidRDefault="00C26C61" w:rsidP="00F27A71">
            <w:pPr>
              <w:jc w:val="center"/>
              <w:rPr>
                <w:rFonts w:cs="Open Sans"/>
                <w:color w:val="000000"/>
                <w:sz w:val="18"/>
                <w:szCs w:val="18"/>
              </w:rPr>
            </w:pPr>
          </w:p>
        </w:tc>
        <w:tc>
          <w:tcPr>
            <w:tcW w:w="678" w:type="dxa"/>
          </w:tcPr>
          <w:p w14:paraId="7420CD57" w14:textId="77777777" w:rsidR="00C26C61" w:rsidRPr="008E5B68" w:rsidRDefault="00C26C61" w:rsidP="00F27A71">
            <w:pPr>
              <w:jc w:val="center"/>
              <w:rPr>
                <w:rFonts w:cs="Open Sans"/>
                <w:color w:val="000000"/>
                <w:sz w:val="18"/>
                <w:szCs w:val="18"/>
              </w:rPr>
            </w:pPr>
          </w:p>
        </w:tc>
        <w:tc>
          <w:tcPr>
            <w:tcW w:w="1064" w:type="dxa"/>
            <w:noWrap/>
            <w:vAlign w:val="center"/>
          </w:tcPr>
          <w:p w14:paraId="7420CD58"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w:t>
            </w:r>
          </w:p>
        </w:tc>
        <w:tc>
          <w:tcPr>
            <w:tcW w:w="1031" w:type="dxa"/>
            <w:vAlign w:val="center"/>
          </w:tcPr>
          <w:p w14:paraId="7420CD59" w14:textId="77777777" w:rsidR="00C26C61" w:rsidRPr="008E5B68" w:rsidRDefault="00C26C61" w:rsidP="00F27A71">
            <w:pPr>
              <w:jc w:val="center"/>
              <w:rPr>
                <w:rFonts w:cs="Open Sans"/>
                <w:color w:val="000000"/>
                <w:sz w:val="18"/>
                <w:szCs w:val="18"/>
              </w:rPr>
            </w:pPr>
          </w:p>
        </w:tc>
        <w:tc>
          <w:tcPr>
            <w:tcW w:w="1079" w:type="dxa"/>
            <w:vAlign w:val="center"/>
          </w:tcPr>
          <w:p w14:paraId="7420CD5A" w14:textId="77777777" w:rsidR="00C26C61" w:rsidRPr="008E5B68" w:rsidRDefault="00C26C61" w:rsidP="00F27A71">
            <w:pPr>
              <w:jc w:val="center"/>
              <w:rPr>
                <w:rFonts w:cs="Open Sans"/>
                <w:color w:val="000000"/>
                <w:sz w:val="18"/>
                <w:szCs w:val="18"/>
              </w:rPr>
            </w:pPr>
          </w:p>
        </w:tc>
      </w:tr>
      <w:tr w:rsidR="00C26C61" w:rsidRPr="008E5B68" w14:paraId="7420CD66" w14:textId="77777777" w:rsidTr="7C037538">
        <w:trPr>
          <w:cantSplit/>
          <w:trHeight w:val="255"/>
        </w:trPr>
        <w:tc>
          <w:tcPr>
            <w:tcW w:w="800" w:type="dxa"/>
            <w:noWrap/>
          </w:tcPr>
          <w:p w14:paraId="7420CD5C" w14:textId="77777777" w:rsidR="00C26C61" w:rsidRPr="008E5B68" w:rsidRDefault="00C26C61" w:rsidP="001920EE">
            <w:pPr>
              <w:jc w:val="center"/>
              <w:rPr>
                <w:rFonts w:cs="Open Sans"/>
                <w:sz w:val="18"/>
                <w:szCs w:val="18"/>
              </w:rPr>
            </w:pPr>
            <w:r w:rsidRPr="008E5B68">
              <w:rPr>
                <w:rFonts w:cs="Open Sans"/>
                <w:sz w:val="18"/>
                <w:szCs w:val="18"/>
              </w:rPr>
              <w:t>43</w:t>
            </w:r>
          </w:p>
        </w:tc>
        <w:tc>
          <w:tcPr>
            <w:tcW w:w="2915" w:type="dxa"/>
            <w:noWrap/>
          </w:tcPr>
          <w:p w14:paraId="7420CD5D" w14:textId="77777777" w:rsidR="00C26C61" w:rsidRPr="008E5B68" w:rsidRDefault="00C26C61" w:rsidP="00AD480A">
            <w:pPr>
              <w:rPr>
                <w:rFonts w:cs="Open Sans"/>
                <w:color w:val="000000"/>
                <w:sz w:val="18"/>
                <w:szCs w:val="18"/>
              </w:rPr>
            </w:pPr>
            <w:proofErr w:type="spellStart"/>
            <w:r w:rsidRPr="008E5B68">
              <w:rPr>
                <w:rFonts w:cs="Open Sans"/>
                <w:color w:val="000000"/>
                <w:sz w:val="18"/>
                <w:szCs w:val="18"/>
              </w:rPr>
              <w:t>transactTime</w:t>
            </w:r>
            <w:proofErr w:type="spellEnd"/>
          </w:p>
        </w:tc>
        <w:tc>
          <w:tcPr>
            <w:tcW w:w="2482" w:type="dxa"/>
          </w:tcPr>
          <w:p w14:paraId="7420CD5E" w14:textId="77777777" w:rsidR="00C26C61" w:rsidRPr="008E5B68" w:rsidRDefault="00C26C61" w:rsidP="005E4668">
            <w:pPr>
              <w:rPr>
                <w:rFonts w:cs="Open Sans"/>
                <w:color w:val="000000"/>
                <w:sz w:val="18"/>
                <w:szCs w:val="18"/>
              </w:rPr>
            </w:pPr>
            <w:r w:rsidRPr="008E5B68">
              <w:rPr>
                <w:rFonts w:cs="Open Sans"/>
                <w:color w:val="000000"/>
                <w:sz w:val="18"/>
                <w:szCs w:val="18"/>
              </w:rPr>
              <w:t>The process date of this file in YYYYMMDD format</w:t>
            </w:r>
          </w:p>
        </w:tc>
        <w:tc>
          <w:tcPr>
            <w:tcW w:w="1264" w:type="dxa"/>
            <w:shd w:val="clear" w:color="auto" w:fill="FFFFFF" w:themeFill="background1"/>
            <w:noWrap/>
            <w:vAlign w:val="center"/>
          </w:tcPr>
          <w:p w14:paraId="7420CD5F"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DATETIME2</w:t>
            </w:r>
          </w:p>
        </w:tc>
        <w:tc>
          <w:tcPr>
            <w:tcW w:w="1166" w:type="dxa"/>
            <w:shd w:val="clear" w:color="auto" w:fill="FFFFFF" w:themeFill="background1"/>
            <w:vAlign w:val="center"/>
          </w:tcPr>
          <w:p w14:paraId="7420CD60" w14:textId="77777777" w:rsidR="00C26C61" w:rsidRPr="008E5B68" w:rsidRDefault="00681E97" w:rsidP="00F27A71">
            <w:pPr>
              <w:jc w:val="center"/>
              <w:rPr>
                <w:rFonts w:cs="Open Sans"/>
                <w:color w:val="000000"/>
                <w:sz w:val="18"/>
                <w:szCs w:val="18"/>
              </w:rPr>
            </w:pPr>
            <w:r w:rsidRPr="008E5B68">
              <w:rPr>
                <w:rFonts w:cs="Open Sans"/>
                <w:color w:val="000000"/>
                <w:sz w:val="18"/>
                <w:szCs w:val="18"/>
              </w:rPr>
              <w:t>10</w:t>
            </w:r>
          </w:p>
        </w:tc>
        <w:tc>
          <w:tcPr>
            <w:tcW w:w="1039" w:type="dxa"/>
          </w:tcPr>
          <w:p w14:paraId="7420CD61" w14:textId="77777777" w:rsidR="00C26C61" w:rsidRPr="008E5B68" w:rsidRDefault="00C26C61" w:rsidP="00F27A71">
            <w:pPr>
              <w:jc w:val="center"/>
              <w:rPr>
                <w:rFonts w:cs="Open Sans"/>
                <w:color w:val="000000"/>
                <w:sz w:val="18"/>
                <w:szCs w:val="18"/>
              </w:rPr>
            </w:pPr>
          </w:p>
        </w:tc>
        <w:tc>
          <w:tcPr>
            <w:tcW w:w="678" w:type="dxa"/>
          </w:tcPr>
          <w:p w14:paraId="7420CD62" w14:textId="77777777" w:rsidR="00C26C61" w:rsidRPr="008E5B68" w:rsidRDefault="00C26C61" w:rsidP="00F27A71">
            <w:pPr>
              <w:jc w:val="center"/>
              <w:rPr>
                <w:rFonts w:cs="Open Sans"/>
                <w:color w:val="000000"/>
                <w:sz w:val="18"/>
                <w:szCs w:val="18"/>
              </w:rPr>
            </w:pPr>
          </w:p>
        </w:tc>
        <w:tc>
          <w:tcPr>
            <w:tcW w:w="1064" w:type="dxa"/>
            <w:noWrap/>
            <w:vAlign w:val="center"/>
          </w:tcPr>
          <w:p w14:paraId="7420CD63"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w:t>
            </w:r>
          </w:p>
        </w:tc>
        <w:tc>
          <w:tcPr>
            <w:tcW w:w="1031" w:type="dxa"/>
            <w:vAlign w:val="center"/>
          </w:tcPr>
          <w:p w14:paraId="7420CD64" w14:textId="77777777" w:rsidR="00C26C61" w:rsidRPr="008E5B68" w:rsidRDefault="00C26C61" w:rsidP="00F27A71">
            <w:pPr>
              <w:jc w:val="center"/>
              <w:rPr>
                <w:rFonts w:cs="Open Sans"/>
                <w:color w:val="000000"/>
                <w:sz w:val="18"/>
                <w:szCs w:val="18"/>
              </w:rPr>
            </w:pPr>
            <w:r w:rsidRPr="008E5B68">
              <w:rPr>
                <w:rFonts w:cs="Open Sans"/>
                <w:color w:val="000000"/>
                <w:sz w:val="18"/>
                <w:szCs w:val="18"/>
              </w:rPr>
              <w:t>X</w:t>
            </w:r>
          </w:p>
        </w:tc>
        <w:tc>
          <w:tcPr>
            <w:tcW w:w="1079" w:type="dxa"/>
            <w:vAlign w:val="center"/>
          </w:tcPr>
          <w:p w14:paraId="7420CD65" w14:textId="77777777" w:rsidR="00C26C61" w:rsidRPr="008E5B68" w:rsidRDefault="00C26C61" w:rsidP="00F27A71">
            <w:pPr>
              <w:jc w:val="center"/>
              <w:rPr>
                <w:rFonts w:cs="Open Sans"/>
                <w:color w:val="000000"/>
                <w:sz w:val="18"/>
                <w:szCs w:val="18"/>
              </w:rPr>
            </w:pPr>
          </w:p>
        </w:tc>
      </w:tr>
      <w:tr w:rsidR="00C900CA" w:rsidRPr="008E5B68" w14:paraId="7420CD71" w14:textId="77777777" w:rsidTr="7C037538">
        <w:trPr>
          <w:cantSplit/>
          <w:trHeight w:val="255"/>
        </w:trPr>
        <w:tc>
          <w:tcPr>
            <w:tcW w:w="800" w:type="dxa"/>
            <w:noWrap/>
          </w:tcPr>
          <w:p w14:paraId="7420CD67" w14:textId="77777777" w:rsidR="00C900CA" w:rsidRPr="008E5B68" w:rsidRDefault="00C900CA" w:rsidP="001920EE">
            <w:pPr>
              <w:jc w:val="center"/>
              <w:rPr>
                <w:rFonts w:cs="Open Sans"/>
                <w:sz w:val="18"/>
                <w:szCs w:val="18"/>
              </w:rPr>
            </w:pPr>
            <w:r w:rsidRPr="008E5B68">
              <w:rPr>
                <w:rFonts w:cs="Open Sans"/>
                <w:sz w:val="18"/>
                <w:szCs w:val="18"/>
              </w:rPr>
              <w:t>44</w:t>
            </w:r>
          </w:p>
        </w:tc>
        <w:tc>
          <w:tcPr>
            <w:tcW w:w="2915" w:type="dxa"/>
            <w:noWrap/>
          </w:tcPr>
          <w:p w14:paraId="7420CD68" w14:textId="77777777" w:rsidR="00C900CA" w:rsidRPr="008E5B68" w:rsidRDefault="00C900CA" w:rsidP="00AD480A">
            <w:pPr>
              <w:rPr>
                <w:rFonts w:cs="Open Sans"/>
                <w:color w:val="000000"/>
                <w:sz w:val="18"/>
                <w:szCs w:val="18"/>
              </w:rPr>
            </w:pPr>
            <w:proofErr w:type="spellStart"/>
            <w:r w:rsidRPr="008E5B68">
              <w:rPr>
                <w:rFonts w:cs="Open Sans"/>
                <w:color w:val="000000"/>
                <w:sz w:val="18"/>
                <w:szCs w:val="18"/>
              </w:rPr>
              <w:t>taxAmount</w:t>
            </w:r>
            <w:proofErr w:type="spellEnd"/>
          </w:p>
        </w:tc>
        <w:tc>
          <w:tcPr>
            <w:tcW w:w="2482" w:type="dxa"/>
          </w:tcPr>
          <w:p w14:paraId="7420CD69" w14:textId="77777777" w:rsidR="00C900CA" w:rsidRPr="008E5B68" w:rsidRDefault="00975B7E" w:rsidP="005E4668">
            <w:pPr>
              <w:rPr>
                <w:rFonts w:cs="Open Sans"/>
                <w:color w:val="000000"/>
                <w:sz w:val="18"/>
                <w:szCs w:val="18"/>
              </w:rPr>
            </w:pPr>
            <w:r w:rsidRPr="008E5B68">
              <w:rPr>
                <w:rFonts w:cs="Open Sans"/>
                <w:color w:val="000000"/>
                <w:sz w:val="18"/>
                <w:szCs w:val="18"/>
              </w:rPr>
              <w:t>Value of tax as calculated internally</w:t>
            </w:r>
          </w:p>
        </w:tc>
        <w:tc>
          <w:tcPr>
            <w:tcW w:w="1264" w:type="dxa"/>
            <w:shd w:val="clear" w:color="auto" w:fill="FFFFFF" w:themeFill="background1"/>
            <w:noWrap/>
            <w:vAlign w:val="center"/>
          </w:tcPr>
          <w:p w14:paraId="7420CD6A" w14:textId="77777777" w:rsidR="00C900CA" w:rsidRPr="008E5B68" w:rsidRDefault="0065563B" w:rsidP="00F27A71">
            <w:pPr>
              <w:jc w:val="center"/>
              <w:rPr>
                <w:rFonts w:cs="Open Sans"/>
                <w:color w:val="000000"/>
                <w:sz w:val="18"/>
                <w:szCs w:val="18"/>
              </w:rPr>
            </w:pPr>
            <w:r w:rsidRPr="008E5B68">
              <w:rPr>
                <w:rFonts w:cs="Open Sans"/>
                <w:color w:val="000000"/>
                <w:sz w:val="18"/>
                <w:szCs w:val="18"/>
              </w:rPr>
              <w:t>DECIMAL</w:t>
            </w:r>
          </w:p>
        </w:tc>
        <w:tc>
          <w:tcPr>
            <w:tcW w:w="1166" w:type="dxa"/>
            <w:shd w:val="clear" w:color="auto" w:fill="FFFFFF" w:themeFill="background1"/>
            <w:vAlign w:val="center"/>
          </w:tcPr>
          <w:p w14:paraId="7420CD6B" w14:textId="77777777" w:rsidR="00C900CA" w:rsidRPr="008E5B68" w:rsidRDefault="00C900CA" w:rsidP="00F27A71">
            <w:pPr>
              <w:jc w:val="center"/>
              <w:rPr>
                <w:rFonts w:cs="Open Sans"/>
                <w:color w:val="000000"/>
                <w:sz w:val="18"/>
                <w:szCs w:val="18"/>
              </w:rPr>
            </w:pPr>
          </w:p>
        </w:tc>
        <w:tc>
          <w:tcPr>
            <w:tcW w:w="1039" w:type="dxa"/>
          </w:tcPr>
          <w:p w14:paraId="7420CD6C" w14:textId="77777777" w:rsidR="00C900CA" w:rsidRPr="008E5B68" w:rsidRDefault="0065563B" w:rsidP="00F27A71">
            <w:pPr>
              <w:jc w:val="center"/>
              <w:rPr>
                <w:rFonts w:cs="Open Sans"/>
                <w:color w:val="000000"/>
                <w:sz w:val="18"/>
                <w:szCs w:val="18"/>
              </w:rPr>
            </w:pPr>
            <w:r w:rsidRPr="008E5B68">
              <w:rPr>
                <w:rFonts w:cs="Open Sans"/>
                <w:color w:val="000000"/>
                <w:sz w:val="18"/>
                <w:szCs w:val="18"/>
              </w:rPr>
              <w:t>19</w:t>
            </w:r>
          </w:p>
        </w:tc>
        <w:tc>
          <w:tcPr>
            <w:tcW w:w="678" w:type="dxa"/>
          </w:tcPr>
          <w:p w14:paraId="7420CD6D" w14:textId="77777777" w:rsidR="00C900CA" w:rsidRPr="008E5B68" w:rsidRDefault="0065563B" w:rsidP="00F27A71">
            <w:pPr>
              <w:jc w:val="center"/>
              <w:rPr>
                <w:rFonts w:cs="Open Sans"/>
                <w:color w:val="000000"/>
                <w:sz w:val="18"/>
                <w:szCs w:val="18"/>
              </w:rPr>
            </w:pPr>
            <w:r w:rsidRPr="008E5B68">
              <w:rPr>
                <w:rFonts w:cs="Open Sans"/>
                <w:color w:val="000000"/>
                <w:sz w:val="18"/>
                <w:szCs w:val="18"/>
              </w:rPr>
              <w:t>8</w:t>
            </w:r>
          </w:p>
        </w:tc>
        <w:tc>
          <w:tcPr>
            <w:tcW w:w="1064" w:type="dxa"/>
            <w:noWrap/>
            <w:vAlign w:val="center"/>
          </w:tcPr>
          <w:p w14:paraId="7420CD6E" w14:textId="77777777" w:rsidR="00C900CA" w:rsidRPr="008E5B68" w:rsidRDefault="009A1675" w:rsidP="00F27A71">
            <w:pPr>
              <w:jc w:val="center"/>
              <w:rPr>
                <w:rFonts w:cs="Open Sans"/>
                <w:color w:val="000000"/>
                <w:sz w:val="18"/>
                <w:szCs w:val="18"/>
              </w:rPr>
            </w:pPr>
            <w:r w:rsidRPr="008E5B68">
              <w:rPr>
                <w:rFonts w:cs="Open Sans"/>
                <w:color w:val="000000"/>
                <w:sz w:val="18"/>
                <w:szCs w:val="18"/>
              </w:rPr>
              <w:t>,</w:t>
            </w:r>
          </w:p>
        </w:tc>
        <w:tc>
          <w:tcPr>
            <w:tcW w:w="1031" w:type="dxa"/>
            <w:vAlign w:val="center"/>
          </w:tcPr>
          <w:p w14:paraId="7420CD6F" w14:textId="77777777" w:rsidR="00C900CA" w:rsidRPr="008E5B68" w:rsidRDefault="00C900CA" w:rsidP="00F27A71">
            <w:pPr>
              <w:jc w:val="center"/>
              <w:rPr>
                <w:rFonts w:cs="Open Sans"/>
                <w:color w:val="000000"/>
                <w:sz w:val="18"/>
                <w:szCs w:val="18"/>
              </w:rPr>
            </w:pPr>
          </w:p>
        </w:tc>
        <w:tc>
          <w:tcPr>
            <w:tcW w:w="1079" w:type="dxa"/>
            <w:vAlign w:val="center"/>
          </w:tcPr>
          <w:p w14:paraId="7420CD70" w14:textId="77777777" w:rsidR="00C900CA" w:rsidRPr="008E5B68" w:rsidRDefault="00937ACE" w:rsidP="00F27A71">
            <w:pPr>
              <w:jc w:val="center"/>
              <w:rPr>
                <w:rFonts w:cs="Open Sans"/>
                <w:color w:val="000000"/>
                <w:sz w:val="18"/>
                <w:szCs w:val="18"/>
              </w:rPr>
            </w:pPr>
            <w:r w:rsidRPr="008E5B68">
              <w:rPr>
                <w:rFonts w:cs="Open Sans"/>
                <w:color w:val="000000"/>
                <w:sz w:val="18"/>
                <w:szCs w:val="18"/>
              </w:rPr>
              <w:t>X</w:t>
            </w:r>
          </w:p>
        </w:tc>
      </w:tr>
      <w:tr w:rsidR="00937ACE" w:rsidRPr="008E5B68" w14:paraId="7420CD7C" w14:textId="77777777" w:rsidTr="7C037538">
        <w:trPr>
          <w:cantSplit/>
          <w:trHeight w:val="255"/>
        </w:trPr>
        <w:tc>
          <w:tcPr>
            <w:tcW w:w="800" w:type="dxa"/>
            <w:noWrap/>
          </w:tcPr>
          <w:p w14:paraId="7420CD72" w14:textId="77777777" w:rsidR="00937ACE" w:rsidRPr="008E5B68" w:rsidRDefault="00937ACE" w:rsidP="001920EE">
            <w:pPr>
              <w:jc w:val="center"/>
              <w:rPr>
                <w:rFonts w:cs="Open Sans"/>
                <w:sz w:val="18"/>
                <w:szCs w:val="18"/>
              </w:rPr>
            </w:pPr>
            <w:r w:rsidRPr="008E5B68">
              <w:rPr>
                <w:rFonts w:cs="Open Sans"/>
                <w:sz w:val="18"/>
                <w:szCs w:val="18"/>
              </w:rPr>
              <w:t>45</w:t>
            </w:r>
          </w:p>
        </w:tc>
        <w:tc>
          <w:tcPr>
            <w:tcW w:w="2915" w:type="dxa"/>
            <w:noWrap/>
          </w:tcPr>
          <w:p w14:paraId="7420CD73" w14:textId="77777777" w:rsidR="00937ACE" w:rsidRPr="008E5B68" w:rsidRDefault="00937ACE" w:rsidP="00AD480A">
            <w:pPr>
              <w:rPr>
                <w:rFonts w:cs="Open Sans"/>
                <w:color w:val="000000"/>
                <w:sz w:val="18"/>
                <w:szCs w:val="18"/>
              </w:rPr>
            </w:pPr>
            <w:proofErr w:type="spellStart"/>
            <w:r w:rsidRPr="008E5B68">
              <w:rPr>
                <w:rFonts w:cs="Open Sans"/>
                <w:color w:val="000000"/>
                <w:sz w:val="18"/>
                <w:szCs w:val="18"/>
              </w:rPr>
              <w:t>taxRate</w:t>
            </w:r>
            <w:proofErr w:type="spellEnd"/>
          </w:p>
        </w:tc>
        <w:tc>
          <w:tcPr>
            <w:tcW w:w="2482" w:type="dxa"/>
          </w:tcPr>
          <w:p w14:paraId="7420CD74" w14:textId="77777777" w:rsidR="00937ACE" w:rsidRPr="008E5B68" w:rsidRDefault="00937ACE" w:rsidP="005E4668">
            <w:pPr>
              <w:rPr>
                <w:rFonts w:cs="Open Sans"/>
                <w:color w:val="000000"/>
                <w:sz w:val="18"/>
                <w:szCs w:val="18"/>
              </w:rPr>
            </w:pPr>
            <w:proofErr w:type="spellStart"/>
            <w:r w:rsidRPr="008E5B68">
              <w:rPr>
                <w:rFonts w:cs="Open Sans"/>
                <w:color w:val="000000"/>
                <w:sz w:val="18"/>
                <w:szCs w:val="18"/>
              </w:rPr>
              <w:t>TaxRate</w:t>
            </w:r>
            <w:proofErr w:type="spellEnd"/>
            <w:r w:rsidRPr="008E5B68">
              <w:rPr>
                <w:rFonts w:cs="Open Sans"/>
                <w:color w:val="000000"/>
                <w:sz w:val="18"/>
                <w:szCs w:val="18"/>
              </w:rPr>
              <w:t xml:space="preserve"> percentage is expressed in decimal</w:t>
            </w:r>
          </w:p>
        </w:tc>
        <w:tc>
          <w:tcPr>
            <w:tcW w:w="1264" w:type="dxa"/>
            <w:shd w:val="clear" w:color="auto" w:fill="FFFFFF" w:themeFill="background1"/>
            <w:noWrap/>
            <w:vAlign w:val="center"/>
          </w:tcPr>
          <w:p w14:paraId="7420CD75" w14:textId="77777777" w:rsidR="00937ACE" w:rsidRPr="008E5B68" w:rsidRDefault="00000D24" w:rsidP="00F27A71">
            <w:pPr>
              <w:jc w:val="center"/>
              <w:rPr>
                <w:rFonts w:cs="Open Sans"/>
                <w:color w:val="000000"/>
                <w:sz w:val="18"/>
                <w:szCs w:val="18"/>
              </w:rPr>
            </w:pPr>
            <w:r w:rsidRPr="008E5B68">
              <w:rPr>
                <w:rFonts w:cs="Open Sans"/>
                <w:color w:val="000000"/>
                <w:sz w:val="18"/>
                <w:szCs w:val="18"/>
              </w:rPr>
              <w:t>NUMERIC</w:t>
            </w:r>
          </w:p>
        </w:tc>
        <w:tc>
          <w:tcPr>
            <w:tcW w:w="1166" w:type="dxa"/>
            <w:shd w:val="clear" w:color="auto" w:fill="FFFFFF" w:themeFill="background1"/>
            <w:vAlign w:val="center"/>
          </w:tcPr>
          <w:p w14:paraId="7420CD76" w14:textId="77777777" w:rsidR="00937ACE" w:rsidRPr="008E5B68" w:rsidRDefault="00937ACE" w:rsidP="00F27A71">
            <w:pPr>
              <w:jc w:val="center"/>
              <w:rPr>
                <w:rFonts w:cs="Open Sans"/>
                <w:color w:val="000000"/>
                <w:sz w:val="18"/>
                <w:szCs w:val="18"/>
              </w:rPr>
            </w:pPr>
          </w:p>
        </w:tc>
        <w:tc>
          <w:tcPr>
            <w:tcW w:w="1039" w:type="dxa"/>
          </w:tcPr>
          <w:p w14:paraId="7420CD77" w14:textId="77777777" w:rsidR="00937ACE" w:rsidRPr="008E5B68" w:rsidRDefault="00000D24" w:rsidP="00F27A71">
            <w:pPr>
              <w:jc w:val="center"/>
              <w:rPr>
                <w:rFonts w:cs="Open Sans"/>
                <w:color w:val="000000"/>
                <w:sz w:val="18"/>
                <w:szCs w:val="18"/>
              </w:rPr>
            </w:pPr>
            <w:r w:rsidRPr="008E5B68">
              <w:rPr>
                <w:rFonts w:cs="Open Sans"/>
                <w:color w:val="000000"/>
                <w:sz w:val="18"/>
                <w:szCs w:val="18"/>
              </w:rPr>
              <w:t>6</w:t>
            </w:r>
          </w:p>
        </w:tc>
        <w:tc>
          <w:tcPr>
            <w:tcW w:w="678" w:type="dxa"/>
          </w:tcPr>
          <w:p w14:paraId="7420CD78" w14:textId="77777777" w:rsidR="00937ACE" w:rsidRPr="008E5B68" w:rsidRDefault="00000D24" w:rsidP="00F27A71">
            <w:pPr>
              <w:jc w:val="center"/>
              <w:rPr>
                <w:rFonts w:cs="Open Sans"/>
                <w:color w:val="000000"/>
                <w:sz w:val="18"/>
                <w:szCs w:val="18"/>
              </w:rPr>
            </w:pPr>
            <w:r w:rsidRPr="008E5B68">
              <w:rPr>
                <w:rFonts w:cs="Open Sans"/>
                <w:color w:val="000000"/>
                <w:sz w:val="18"/>
                <w:szCs w:val="18"/>
              </w:rPr>
              <w:t>5</w:t>
            </w:r>
          </w:p>
        </w:tc>
        <w:tc>
          <w:tcPr>
            <w:tcW w:w="1064" w:type="dxa"/>
            <w:noWrap/>
            <w:vAlign w:val="center"/>
          </w:tcPr>
          <w:p w14:paraId="7420CD79" w14:textId="77777777" w:rsidR="00937ACE" w:rsidRPr="008E5B68" w:rsidRDefault="009A1675" w:rsidP="00F27A71">
            <w:pPr>
              <w:jc w:val="center"/>
              <w:rPr>
                <w:rFonts w:cs="Open Sans"/>
                <w:color w:val="000000"/>
                <w:sz w:val="18"/>
                <w:szCs w:val="18"/>
              </w:rPr>
            </w:pPr>
            <w:r w:rsidRPr="008E5B68">
              <w:rPr>
                <w:rFonts w:cs="Open Sans"/>
                <w:color w:val="000000"/>
                <w:sz w:val="18"/>
                <w:szCs w:val="18"/>
              </w:rPr>
              <w:t>,</w:t>
            </w:r>
          </w:p>
        </w:tc>
        <w:tc>
          <w:tcPr>
            <w:tcW w:w="1031" w:type="dxa"/>
            <w:vAlign w:val="center"/>
          </w:tcPr>
          <w:p w14:paraId="7420CD7A" w14:textId="77777777" w:rsidR="00937ACE" w:rsidRPr="008E5B68" w:rsidRDefault="00937ACE" w:rsidP="00F27A71">
            <w:pPr>
              <w:jc w:val="center"/>
              <w:rPr>
                <w:rFonts w:cs="Open Sans"/>
                <w:color w:val="000000"/>
                <w:sz w:val="18"/>
                <w:szCs w:val="18"/>
              </w:rPr>
            </w:pPr>
          </w:p>
        </w:tc>
        <w:tc>
          <w:tcPr>
            <w:tcW w:w="1079" w:type="dxa"/>
            <w:vAlign w:val="center"/>
          </w:tcPr>
          <w:p w14:paraId="7420CD7B" w14:textId="77777777" w:rsidR="00937ACE" w:rsidRPr="008E5B68" w:rsidRDefault="00937ACE" w:rsidP="00F27A71">
            <w:pPr>
              <w:jc w:val="center"/>
              <w:rPr>
                <w:rFonts w:cs="Open Sans"/>
                <w:color w:val="000000"/>
                <w:sz w:val="18"/>
                <w:szCs w:val="18"/>
              </w:rPr>
            </w:pPr>
          </w:p>
        </w:tc>
      </w:tr>
      <w:tr w:rsidR="00C900CA" w:rsidRPr="008E5B68" w14:paraId="7420CD87" w14:textId="77777777" w:rsidTr="7C037538">
        <w:trPr>
          <w:cantSplit/>
          <w:trHeight w:val="255"/>
        </w:trPr>
        <w:tc>
          <w:tcPr>
            <w:tcW w:w="800" w:type="dxa"/>
            <w:noWrap/>
          </w:tcPr>
          <w:p w14:paraId="7420CD7D" w14:textId="77777777" w:rsidR="00C900CA" w:rsidRPr="008E5B68" w:rsidRDefault="00C900CA" w:rsidP="001920EE">
            <w:pPr>
              <w:jc w:val="center"/>
              <w:rPr>
                <w:rFonts w:cs="Open Sans"/>
                <w:sz w:val="18"/>
                <w:szCs w:val="18"/>
              </w:rPr>
            </w:pPr>
            <w:r w:rsidRPr="008E5B68">
              <w:rPr>
                <w:rFonts w:cs="Open Sans"/>
                <w:sz w:val="18"/>
                <w:szCs w:val="18"/>
              </w:rPr>
              <w:t>46</w:t>
            </w:r>
          </w:p>
        </w:tc>
        <w:tc>
          <w:tcPr>
            <w:tcW w:w="2915" w:type="dxa"/>
            <w:noWrap/>
          </w:tcPr>
          <w:p w14:paraId="7420CD7E" w14:textId="77777777" w:rsidR="00C900CA" w:rsidRPr="008E5B68" w:rsidRDefault="00C900CA" w:rsidP="00AD480A">
            <w:pPr>
              <w:rPr>
                <w:rFonts w:cs="Open Sans"/>
                <w:color w:val="000000"/>
                <w:sz w:val="18"/>
                <w:szCs w:val="18"/>
              </w:rPr>
            </w:pPr>
            <w:proofErr w:type="spellStart"/>
            <w:r w:rsidRPr="008E5B68">
              <w:rPr>
                <w:rFonts w:cs="Open Sans"/>
                <w:color w:val="000000"/>
                <w:sz w:val="18"/>
                <w:szCs w:val="18"/>
              </w:rPr>
              <w:t>taxRateCountryCode</w:t>
            </w:r>
            <w:proofErr w:type="spellEnd"/>
          </w:p>
        </w:tc>
        <w:tc>
          <w:tcPr>
            <w:tcW w:w="2482" w:type="dxa"/>
          </w:tcPr>
          <w:p w14:paraId="7420CD7F" w14:textId="77777777" w:rsidR="00C900CA" w:rsidRPr="008E5B68" w:rsidRDefault="00975B7E" w:rsidP="005E4668">
            <w:pPr>
              <w:rPr>
                <w:rFonts w:cs="Open Sans"/>
                <w:color w:val="000000"/>
                <w:sz w:val="18"/>
                <w:szCs w:val="18"/>
              </w:rPr>
            </w:pPr>
            <w:r w:rsidRPr="008E5B68">
              <w:rPr>
                <w:rFonts w:cs="Open Sans"/>
                <w:color w:val="000000"/>
                <w:sz w:val="18"/>
                <w:szCs w:val="18"/>
              </w:rPr>
              <w:t>Country under whose jurisdiction tax is levied (ISO code)</w:t>
            </w:r>
          </w:p>
        </w:tc>
        <w:tc>
          <w:tcPr>
            <w:tcW w:w="1264" w:type="dxa"/>
            <w:shd w:val="clear" w:color="auto" w:fill="FFFFFF" w:themeFill="background1"/>
            <w:noWrap/>
            <w:vAlign w:val="center"/>
          </w:tcPr>
          <w:p w14:paraId="7420CD80" w14:textId="77777777" w:rsidR="00C900CA" w:rsidRPr="008E5B68" w:rsidRDefault="0065563B" w:rsidP="00F27A71">
            <w:pPr>
              <w:jc w:val="center"/>
              <w:rPr>
                <w:rFonts w:cs="Open Sans"/>
                <w:color w:val="000000"/>
                <w:sz w:val="18"/>
                <w:szCs w:val="18"/>
              </w:rPr>
            </w:pPr>
            <w:r w:rsidRPr="008E5B68">
              <w:rPr>
                <w:rFonts w:cs="Open Sans"/>
                <w:color w:val="000000"/>
                <w:sz w:val="18"/>
                <w:szCs w:val="18"/>
              </w:rPr>
              <w:t>VARCHAR</w:t>
            </w:r>
          </w:p>
        </w:tc>
        <w:tc>
          <w:tcPr>
            <w:tcW w:w="1166" w:type="dxa"/>
            <w:shd w:val="clear" w:color="auto" w:fill="FFFFFF" w:themeFill="background1"/>
            <w:vAlign w:val="center"/>
          </w:tcPr>
          <w:p w14:paraId="7420CD81" w14:textId="77777777" w:rsidR="00C900CA" w:rsidRPr="008E5B68" w:rsidRDefault="0065563B" w:rsidP="00F27A71">
            <w:pPr>
              <w:jc w:val="center"/>
              <w:rPr>
                <w:rFonts w:cs="Open Sans"/>
                <w:color w:val="000000"/>
                <w:sz w:val="18"/>
                <w:szCs w:val="18"/>
              </w:rPr>
            </w:pPr>
            <w:r w:rsidRPr="008E5B68">
              <w:rPr>
                <w:rFonts w:cs="Open Sans"/>
                <w:color w:val="000000"/>
                <w:sz w:val="18"/>
                <w:szCs w:val="18"/>
              </w:rPr>
              <w:t>2</w:t>
            </w:r>
          </w:p>
        </w:tc>
        <w:tc>
          <w:tcPr>
            <w:tcW w:w="1039" w:type="dxa"/>
          </w:tcPr>
          <w:p w14:paraId="7420CD82" w14:textId="77777777" w:rsidR="00C900CA" w:rsidRPr="008E5B68" w:rsidRDefault="00C900CA" w:rsidP="00F27A71">
            <w:pPr>
              <w:jc w:val="center"/>
              <w:rPr>
                <w:rFonts w:cs="Open Sans"/>
                <w:color w:val="000000"/>
                <w:sz w:val="18"/>
                <w:szCs w:val="18"/>
              </w:rPr>
            </w:pPr>
          </w:p>
        </w:tc>
        <w:tc>
          <w:tcPr>
            <w:tcW w:w="678" w:type="dxa"/>
          </w:tcPr>
          <w:p w14:paraId="7420CD83" w14:textId="77777777" w:rsidR="00C900CA" w:rsidRPr="008E5B68" w:rsidRDefault="00C900CA" w:rsidP="00F27A71">
            <w:pPr>
              <w:jc w:val="center"/>
              <w:rPr>
                <w:rFonts w:cs="Open Sans"/>
                <w:color w:val="000000"/>
                <w:sz w:val="18"/>
                <w:szCs w:val="18"/>
              </w:rPr>
            </w:pPr>
          </w:p>
        </w:tc>
        <w:tc>
          <w:tcPr>
            <w:tcW w:w="1064" w:type="dxa"/>
            <w:noWrap/>
            <w:vAlign w:val="center"/>
          </w:tcPr>
          <w:p w14:paraId="7420CD84" w14:textId="77777777" w:rsidR="00C900CA" w:rsidRPr="008E5B68" w:rsidRDefault="009A1675" w:rsidP="00F27A71">
            <w:pPr>
              <w:jc w:val="center"/>
              <w:rPr>
                <w:rFonts w:cs="Open Sans"/>
                <w:color w:val="000000"/>
                <w:sz w:val="18"/>
                <w:szCs w:val="18"/>
              </w:rPr>
            </w:pPr>
            <w:r w:rsidRPr="008E5B68">
              <w:rPr>
                <w:rFonts w:cs="Open Sans"/>
                <w:color w:val="000000"/>
                <w:sz w:val="18"/>
                <w:szCs w:val="18"/>
              </w:rPr>
              <w:t>,</w:t>
            </w:r>
          </w:p>
        </w:tc>
        <w:tc>
          <w:tcPr>
            <w:tcW w:w="1031" w:type="dxa"/>
            <w:vAlign w:val="center"/>
          </w:tcPr>
          <w:p w14:paraId="7420CD85" w14:textId="77777777" w:rsidR="00C900CA" w:rsidRPr="008E5B68" w:rsidRDefault="00C900CA" w:rsidP="00F27A71">
            <w:pPr>
              <w:jc w:val="center"/>
              <w:rPr>
                <w:rFonts w:cs="Open Sans"/>
                <w:color w:val="000000"/>
                <w:sz w:val="18"/>
                <w:szCs w:val="18"/>
              </w:rPr>
            </w:pPr>
          </w:p>
        </w:tc>
        <w:tc>
          <w:tcPr>
            <w:tcW w:w="1079" w:type="dxa"/>
            <w:vAlign w:val="center"/>
          </w:tcPr>
          <w:p w14:paraId="7420CD86" w14:textId="77777777" w:rsidR="00C900CA" w:rsidRPr="008E5B68" w:rsidRDefault="00C900CA" w:rsidP="00F27A71">
            <w:pPr>
              <w:jc w:val="center"/>
              <w:rPr>
                <w:rFonts w:cs="Open Sans"/>
                <w:color w:val="000000"/>
                <w:sz w:val="18"/>
                <w:szCs w:val="18"/>
              </w:rPr>
            </w:pPr>
          </w:p>
        </w:tc>
      </w:tr>
      <w:tr w:rsidR="00C900CA" w:rsidRPr="008E5B68" w14:paraId="7420CD92" w14:textId="77777777" w:rsidTr="7C037538">
        <w:trPr>
          <w:cantSplit/>
          <w:trHeight w:val="255"/>
        </w:trPr>
        <w:tc>
          <w:tcPr>
            <w:tcW w:w="800" w:type="dxa"/>
            <w:noWrap/>
          </w:tcPr>
          <w:p w14:paraId="7420CD88" w14:textId="77777777" w:rsidR="00C900CA" w:rsidRPr="008E5B68" w:rsidRDefault="00C900CA" w:rsidP="001920EE">
            <w:pPr>
              <w:jc w:val="center"/>
              <w:rPr>
                <w:rFonts w:cs="Open Sans"/>
                <w:sz w:val="18"/>
                <w:szCs w:val="18"/>
              </w:rPr>
            </w:pPr>
            <w:r w:rsidRPr="008E5B68">
              <w:rPr>
                <w:rFonts w:cs="Open Sans"/>
                <w:sz w:val="18"/>
                <w:szCs w:val="18"/>
              </w:rPr>
              <w:t>47</w:t>
            </w:r>
          </w:p>
        </w:tc>
        <w:tc>
          <w:tcPr>
            <w:tcW w:w="2915" w:type="dxa"/>
            <w:noWrap/>
          </w:tcPr>
          <w:p w14:paraId="7420CD89" w14:textId="77777777" w:rsidR="00C900CA" w:rsidRPr="008E5B68" w:rsidRDefault="00C900CA" w:rsidP="00AD480A">
            <w:pPr>
              <w:rPr>
                <w:rFonts w:cs="Open Sans"/>
                <w:color w:val="000000"/>
                <w:sz w:val="18"/>
                <w:szCs w:val="18"/>
              </w:rPr>
            </w:pPr>
            <w:r w:rsidRPr="008E5B68">
              <w:rPr>
                <w:rFonts w:cs="Open Sans"/>
                <w:color w:val="000000"/>
                <w:sz w:val="18"/>
                <w:szCs w:val="18"/>
              </w:rPr>
              <w:t>multiplier</w:t>
            </w:r>
          </w:p>
        </w:tc>
        <w:tc>
          <w:tcPr>
            <w:tcW w:w="2482" w:type="dxa"/>
          </w:tcPr>
          <w:p w14:paraId="7420CD8A" w14:textId="77777777" w:rsidR="00C900CA" w:rsidRPr="008E5B68" w:rsidRDefault="00975B7E" w:rsidP="005E4668">
            <w:pPr>
              <w:rPr>
                <w:rFonts w:cs="Open Sans"/>
                <w:color w:val="000000"/>
                <w:sz w:val="18"/>
                <w:szCs w:val="18"/>
              </w:rPr>
            </w:pPr>
            <w:r w:rsidRPr="008E5B68">
              <w:rPr>
                <w:rFonts w:cs="Open Sans"/>
                <w:color w:val="000000"/>
                <w:sz w:val="18"/>
                <w:szCs w:val="18"/>
              </w:rPr>
              <w:t>Futures multiplier value</w:t>
            </w:r>
          </w:p>
        </w:tc>
        <w:tc>
          <w:tcPr>
            <w:tcW w:w="1264" w:type="dxa"/>
            <w:shd w:val="clear" w:color="auto" w:fill="FFFFFF" w:themeFill="background1"/>
            <w:noWrap/>
            <w:vAlign w:val="center"/>
          </w:tcPr>
          <w:p w14:paraId="7420CD8B" w14:textId="77777777" w:rsidR="00C900CA" w:rsidRPr="008E5B68" w:rsidRDefault="0065563B" w:rsidP="00F27A71">
            <w:pPr>
              <w:jc w:val="center"/>
              <w:rPr>
                <w:rFonts w:cs="Open Sans"/>
                <w:color w:val="000000"/>
                <w:sz w:val="18"/>
                <w:szCs w:val="18"/>
              </w:rPr>
            </w:pPr>
            <w:r w:rsidRPr="008E5B68">
              <w:rPr>
                <w:rFonts w:cs="Open Sans"/>
                <w:color w:val="000000"/>
                <w:sz w:val="18"/>
                <w:szCs w:val="18"/>
              </w:rPr>
              <w:t>DECIMAL</w:t>
            </w:r>
          </w:p>
        </w:tc>
        <w:tc>
          <w:tcPr>
            <w:tcW w:w="1166" w:type="dxa"/>
            <w:shd w:val="clear" w:color="auto" w:fill="FFFFFF" w:themeFill="background1"/>
            <w:vAlign w:val="center"/>
          </w:tcPr>
          <w:p w14:paraId="7420CD8C" w14:textId="77777777" w:rsidR="00C900CA" w:rsidRPr="008E5B68" w:rsidRDefault="00C900CA" w:rsidP="00F27A71">
            <w:pPr>
              <w:jc w:val="center"/>
              <w:rPr>
                <w:rFonts w:cs="Open Sans"/>
                <w:color w:val="000000"/>
                <w:sz w:val="18"/>
                <w:szCs w:val="18"/>
              </w:rPr>
            </w:pPr>
          </w:p>
        </w:tc>
        <w:tc>
          <w:tcPr>
            <w:tcW w:w="1039" w:type="dxa"/>
          </w:tcPr>
          <w:p w14:paraId="7420CD8D" w14:textId="77777777" w:rsidR="00C900CA" w:rsidRPr="008E5B68" w:rsidRDefault="0065563B" w:rsidP="00F27A71">
            <w:pPr>
              <w:jc w:val="center"/>
              <w:rPr>
                <w:rFonts w:cs="Open Sans"/>
                <w:color w:val="000000"/>
                <w:sz w:val="18"/>
                <w:szCs w:val="18"/>
              </w:rPr>
            </w:pPr>
            <w:r w:rsidRPr="008E5B68">
              <w:rPr>
                <w:rFonts w:cs="Open Sans"/>
                <w:color w:val="000000"/>
                <w:sz w:val="18"/>
                <w:szCs w:val="18"/>
              </w:rPr>
              <w:t>18</w:t>
            </w:r>
          </w:p>
        </w:tc>
        <w:tc>
          <w:tcPr>
            <w:tcW w:w="678" w:type="dxa"/>
          </w:tcPr>
          <w:p w14:paraId="7420CD8E" w14:textId="77777777" w:rsidR="00C900CA" w:rsidRPr="008E5B68" w:rsidRDefault="0065563B" w:rsidP="00F27A71">
            <w:pPr>
              <w:jc w:val="center"/>
              <w:rPr>
                <w:rFonts w:cs="Open Sans"/>
                <w:color w:val="000000"/>
                <w:sz w:val="18"/>
                <w:szCs w:val="18"/>
              </w:rPr>
            </w:pPr>
            <w:r w:rsidRPr="008E5B68">
              <w:rPr>
                <w:rFonts w:cs="Open Sans"/>
                <w:color w:val="000000"/>
                <w:sz w:val="18"/>
                <w:szCs w:val="18"/>
              </w:rPr>
              <w:t>8</w:t>
            </w:r>
          </w:p>
        </w:tc>
        <w:tc>
          <w:tcPr>
            <w:tcW w:w="1064" w:type="dxa"/>
            <w:noWrap/>
            <w:vAlign w:val="center"/>
          </w:tcPr>
          <w:p w14:paraId="7420CD8F" w14:textId="77777777" w:rsidR="00C900CA" w:rsidRPr="008E5B68" w:rsidRDefault="009A1675" w:rsidP="00F27A71">
            <w:pPr>
              <w:jc w:val="center"/>
              <w:rPr>
                <w:rFonts w:cs="Open Sans"/>
                <w:color w:val="000000"/>
                <w:sz w:val="18"/>
                <w:szCs w:val="18"/>
              </w:rPr>
            </w:pPr>
            <w:r w:rsidRPr="008E5B68">
              <w:rPr>
                <w:rFonts w:cs="Open Sans"/>
                <w:color w:val="000000"/>
                <w:sz w:val="18"/>
                <w:szCs w:val="18"/>
              </w:rPr>
              <w:t>,</w:t>
            </w:r>
          </w:p>
        </w:tc>
        <w:tc>
          <w:tcPr>
            <w:tcW w:w="1031" w:type="dxa"/>
            <w:vAlign w:val="center"/>
          </w:tcPr>
          <w:p w14:paraId="7420CD90" w14:textId="77777777" w:rsidR="00C900CA" w:rsidRPr="008E5B68" w:rsidRDefault="00C900CA" w:rsidP="00F27A71">
            <w:pPr>
              <w:jc w:val="center"/>
              <w:rPr>
                <w:rFonts w:cs="Open Sans"/>
                <w:color w:val="000000"/>
                <w:sz w:val="18"/>
                <w:szCs w:val="18"/>
              </w:rPr>
            </w:pPr>
          </w:p>
        </w:tc>
        <w:tc>
          <w:tcPr>
            <w:tcW w:w="1079" w:type="dxa"/>
            <w:vAlign w:val="center"/>
          </w:tcPr>
          <w:p w14:paraId="7420CD91" w14:textId="77777777" w:rsidR="00C900CA" w:rsidRPr="008E5B68" w:rsidRDefault="00C900CA" w:rsidP="00F27A71">
            <w:pPr>
              <w:jc w:val="center"/>
              <w:rPr>
                <w:rFonts w:cs="Open Sans"/>
                <w:color w:val="000000"/>
                <w:sz w:val="18"/>
                <w:szCs w:val="18"/>
              </w:rPr>
            </w:pPr>
          </w:p>
        </w:tc>
      </w:tr>
      <w:tr w:rsidR="00C900CA" w:rsidRPr="008E5B68" w14:paraId="7420CD9E" w14:textId="77777777" w:rsidTr="7C037538">
        <w:trPr>
          <w:cantSplit/>
          <w:trHeight w:val="255"/>
        </w:trPr>
        <w:tc>
          <w:tcPr>
            <w:tcW w:w="800" w:type="dxa"/>
            <w:noWrap/>
          </w:tcPr>
          <w:p w14:paraId="7420CD93" w14:textId="77777777" w:rsidR="00C900CA" w:rsidRPr="008E5B68" w:rsidRDefault="00C900CA" w:rsidP="001920EE">
            <w:pPr>
              <w:jc w:val="center"/>
              <w:rPr>
                <w:rFonts w:cs="Open Sans"/>
                <w:sz w:val="18"/>
                <w:szCs w:val="18"/>
              </w:rPr>
            </w:pPr>
            <w:r w:rsidRPr="008E5B68">
              <w:rPr>
                <w:rFonts w:cs="Open Sans"/>
                <w:sz w:val="18"/>
                <w:szCs w:val="18"/>
              </w:rPr>
              <w:t>48</w:t>
            </w:r>
          </w:p>
        </w:tc>
        <w:tc>
          <w:tcPr>
            <w:tcW w:w="2915" w:type="dxa"/>
            <w:noWrap/>
          </w:tcPr>
          <w:p w14:paraId="7420CD94" w14:textId="77777777" w:rsidR="00C900CA" w:rsidRPr="008E5B68" w:rsidRDefault="00C900CA" w:rsidP="00AD480A">
            <w:pPr>
              <w:rPr>
                <w:rFonts w:cs="Open Sans"/>
                <w:color w:val="000000"/>
                <w:sz w:val="18"/>
                <w:szCs w:val="18"/>
              </w:rPr>
            </w:pPr>
            <w:proofErr w:type="spellStart"/>
            <w:r w:rsidRPr="008E5B68">
              <w:rPr>
                <w:rFonts w:cs="Open Sans"/>
                <w:color w:val="000000"/>
                <w:sz w:val="18"/>
                <w:szCs w:val="18"/>
              </w:rPr>
              <w:t>exchangeTransType</w:t>
            </w:r>
            <w:proofErr w:type="spellEnd"/>
          </w:p>
        </w:tc>
        <w:tc>
          <w:tcPr>
            <w:tcW w:w="2482" w:type="dxa"/>
          </w:tcPr>
          <w:p w14:paraId="7420CD95" w14:textId="77777777" w:rsidR="00C900CA" w:rsidRPr="008E5B68" w:rsidRDefault="00975B7E" w:rsidP="005E4668">
            <w:pPr>
              <w:rPr>
                <w:rFonts w:cs="Open Sans"/>
                <w:color w:val="000000"/>
                <w:sz w:val="18"/>
                <w:szCs w:val="18"/>
              </w:rPr>
            </w:pPr>
            <w:r w:rsidRPr="008E5B68">
              <w:rPr>
                <w:rFonts w:cs="Open Sans"/>
                <w:color w:val="000000"/>
                <w:sz w:val="18"/>
                <w:szCs w:val="18"/>
              </w:rPr>
              <w:t>Exchange Transaction Type</w:t>
            </w:r>
          </w:p>
          <w:p w14:paraId="7420CD96" w14:textId="77777777" w:rsidR="00911A8D" w:rsidRPr="008E5B68" w:rsidRDefault="00911A8D" w:rsidP="005E4668">
            <w:pPr>
              <w:rPr>
                <w:rFonts w:cs="Open Sans"/>
                <w:color w:val="000000"/>
                <w:sz w:val="18"/>
                <w:szCs w:val="18"/>
              </w:rPr>
            </w:pPr>
            <w:r w:rsidRPr="008E5B68">
              <w:rPr>
                <w:rFonts w:cs="Open Sans"/>
                <w:b/>
                <w:color w:val="000000"/>
                <w:sz w:val="18"/>
                <w:szCs w:val="18"/>
              </w:rPr>
              <w:t>Expected values</w:t>
            </w:r>
            <w:r w:rsidRPr="008E5B68">
              <w:rPr>
                <w:rFonts w:cs="Open Sans"/>
                <w:color w:val="000000"/>
                <w:sz w:val="18"/>
                <w:szCs w:val="18"/>
              </w:rPr>
              <w:t>: see Reference Table below</w:t>
            </w:r>
          </w:p>
        </w:tc>
        <w:tc>
          <w:tcPr>
            <w:tcW w:w="1264" w:type="dxa"/>
            <w:shd w:val="clear" w:color="auto" w:fill="FFFFFF" w:themeFill="background1"/>
            <w:noWrap/>
            <w:vAlign w:val="center"/>
          </w:tcPr>
          <w:p w14:paraId="7420CD97" w14:textId="77777777" w:rsidR="00C900CA" w:rsidRPr="008E5B68" w:rsidRDefault="0065563B" w:rsidP="00F27A71">
            <w:pPr>
              <w:jc w:val="center"/>
              <w:rPr>
                <w:rFonts w:cs="Open Sans"/>
                <w:color w:val="000000"/>
                <w:sz w:val="18"/>
                <w:szCs w:val="18"/>
              </w:rPr>
            </w:pPr>
            <w:r w:rsidRPr="008E5B68">
              <w:rPr>
                <w:rFonts w:cs="Open Sans"/>
                <w:color w:val="000000"/>
                <w:sz w:val="18"/>
                <w:szCs w:val="18"/>
              </w:rPr>
              <w:t>VARCHAR</w:t>
            </w:r>
          </w:p>
        </w:tc>
        <w:tc>
          <w:tcPr>
            <w:tcW w:w="1166" w:type="dxa"/>
            <w:shd w:val="clear" w:color="auto" w:fill="FFFFFF" w:themeFill="background1"/>
            <w:vAlign w:val="center"/>
          </w:tcPr>
          <w:p w14:paraId="7420CD98" w14:textId="77777777" w:rsidR="00C900CA" w:rsidRPr="008E5B68" w:rsidRDefault="0065563B" w:rsidP="00F27A71">
            <w:pPr>
              <w:jc w:val="center"/>
              <w:rPr>
                <w:rFonts w:cs="Open Sans"/>
                <w:color w:val="000000"/>
                <w:sz w:val="18"/>
                <w:szCs w:val="18"/>
              </w:rPr>
            </w:pPr>
            <w:r w:rsidRPr="008E5B68">
              <w:rPr>
                <w:rFonts w:cs="Open Sans"/>
                <w:color w:val="000000"/>
                <w:sz w:val="18"/>
                <w:szCs w:val="18"/>
              </w:rPr>
              <w:t>10</w:t>
            </w:r>
          </w:p>
        </w:tc>
        <w:tc>
          <w:tcPr>
            <w:tcW w:w="1039" w:type="dxa"/>
          </w:tcPr>
          <w:p w14:paraId="7420CD99" w14:textId="77777777" w:rsidR="00C900CA" w:rsidRPr="008E5B68" w:rsidRDefault="00C900CA" w:rsidP="00F27A71">
            <w:pPr>
              <w:jc w:val="center"/>
              <w:rPr>
                <w:rFonts w:cs="Open Sans"/>
                <w:color w:val="000000"/>
                <w:sz w:val="18"/>
                <w:szCs w:val="18"/>
              </w:rPr>
            </w:pPr>
          </w:p>
        </w:tc>
        <w:tc>
          <w:tcPr>
            <w:tcW w:w="678" w:type="dxa"/>
          </w:tcPr>
          <w:p w14:paraId="7420CD9A" w14:textId="77777777" w:rsidR="00C900CA" w:rsidRPr="008E5B68" w:rsidRDefault="00C900CA" w:rsidP="00F27A71">
            <w:pPr>
              <w:jc w:val="center"/>
              <w:rPr>
                <w:rFonts w:cs="Open Sans"/>
                <w:color w:val="000000"/>
                <w:sz w:val="18"/>
                <w:szCs w:val="18"/>
              </w:rPr>
            </w:pPr>
          </w:p>
        </w:tc>
        <w:tc>
          <w:tcPr>
            <w:tcW w:w="1064" w:type="dxa"/>
            <w:noWrap/>
            <w:vAlign w:val="center"/>
          </w:tcPr>
          <w:p w14:paraId="7420CD9B" w14:textId="77777777" w:rsidR="00C900CA" w:rsidRPr="008E5B68" w:rsidRDefault="009A1675" w:rsidP="00F27A71">
            <w:pPr>
              <w:jc w:val="center"/>
              <w:rPr>
                <w:rFonts w:cs="Open Sans"/>
                <w:color w:val="000000"/>
                <w:sz w:val="18"/>
                <w:szCs w:val="18"/>
              </w:rPr>
            </w:pPr>
            <w:r w:rsidRPr="008E5B68">
              <w:rPr>
                <w:rFonts w:cs="Open Sans"/>
                <w:color w:val="000000"/>
                <w:sz w:val="18"/>
                <w:szCs w:val="18"/>
              </w:rPr>
              <w:t>,</w:t>
            </w:r>
          </w:p>
        </w:tc>
        <w:tc>
          <w:tcPr>
            <w:tcW w:w="1031" w:type="dxa"/>
            <w:vAlign w:val="center"/>
          </w:tcPr>
          <w:p w14:paraId="7420CD9C" w14:textId="77777777" w:rsidR="00C900CA" w:rsidRPr="008E5B68" w:rsidRDefault="00C900CA" w:rsidP="00F27A71">
            <w:pPr>
              <w:jc w:val="center"/>
              <w:rPr>
                <w:rFonts w:cs="Open Sans"/>
                <w:color w:val="000000"/>
                <w:sz w:val="18"/>
                <w:szCs w:val="18"/>
              </w:rPr>
            </w:pPr>
          </w:p>
        </w:tc>
        <w:tc>
          <w:tcPr>
            <w:tcW w:w="1079" w:type="dxa"/>
            <w:vAlign w:val="center"/>
          </w:tcPr>
          <w:p w14:paraId="7420CD9D" w14:textId="77777777" w:rsidR="00C900CA" w:rsidRPr="008E5B68" w:rsidRDefault="00C900CA" w:rsidP="00F27A71">
            <w:pPr>
              <w:jc w:val="center"/>
              <w:rPr>
                <w:rFonts w:cs="Open Sans"/>
                <w:color w:val="000000"/>
                <w:sz w:val="18"/>
                <w:szCs w:val="18"/>
              </w:rPr>
            </w:pPr>
          </w:p>
        </w:tc>
      </w:tr>
      <w:tr w:rsidR="00C900CA" w:rsidRPr="008E5B68" w14:paraId="7420CDAA" w14:textId="77777777" w:rsidTr="7C037538">
        <w:trPr>
          <w:cantSplit/>
          <w:trHeight w:val="255"/>
        </w:trPr>
        <w:tc>
          <w:tcPr>
            <w:tcW w:w="800" w:type="dxa"/>
            <w:noWrap/>
          </w:tcPr>
          <w:p w14:paraId="7420CD9F" w14:textId="77777777" w:rsidR="00C900CA" w:rsidRPr="008E5B68" w:rsidRDefault="00C900CA" w:rsidP="001920EE">
            <w:pPr>
              <w:jc w:val="center"/>
              <w:rPr>
                <w:rFonts w:cs="Open Sans"/>
                <w:sz w:val="18"/>
                <w:szCs w:val="18"/>
              </w:rPr>
            </w:pPr>
            <w:r w:rsidRPr="008E5B68">
              <w:rPr>
                <w:rFonts w:cs="Open Sans"/>
                <w:sz w:val="18"/>
                <w:szCs w:val="18"/>
              </w:rPr>
              <w:t>49</w:t>
            </w:r>
          </w:p>
        </w:tc>
        <w:tc>
          <w:tcPr>
            <w:tcW w:w="2915" w:type="dxa"/>
            <w:noWrap/>
          </w:tcPr>
          <w:p w14:paraId="7420CDA0" w14:textId="77777777" w:rsidR="00C900CA" w:rsidRPr="008E5B68" w:rsidRDefault="00C900CA" w:rsidP="00AD480A">
            <w:pPr>
              <w:rPr>
                <w:rFonts w:cs="Open Sans"/>
                <w:color w:val="000000"/>
                <w:sz w:val="18"/>
                <w:szCs w:val="18"/>
              </w:rPr>
            </w:pPr>
            <w:proofErr w:type="spellStart"/>
            <w:r w:rsidRPr="008E5B68">
              <w:rPr>
                <w:rFonts w:cs="Open Sans"/>
                <w:color w:val="000000"/>
                <w:sz w:val="18"/>
                <w:szCs w:val="18"/>
              </w:rPr>
              <w:t>exchangeSpreadType</w:t>
            </w:r>
            <w:proofErr w:type="spellEnd"/>
          </w:p>
        </w:tc>
        <w:tc>
          <w:tcPr>
            <w:tcW w:w="2482" w:type="dxa"/>
          </w:tcPr>
          <w:p w14:paraId="7420CDA1" w14:textId="77777777" w:rsidR="00C900CA" w:rsidRPr="008E5B68" w:rsidRDefault="00975B7E" w:rsidP="005E4668">
            <w:pPr>
              <w:rPr>
                <w:rFonts w:cs="Open Sans"/>
                <w:color w:val="000000"/>
                <w:sz w:val="18"/>
                <w:szCs w:val="18"/>
              </w:rPr>
            </w:pPr>
            <w:r w:rsidRPr="008E5B68">
              <w:rPr>
                <w:rFonts w:cs="Open Sans"/>
                <w:color w:val="000000"/>
                <w:sz w:val="18"/>
                <w:szCs w:val="18"/>
              </w:rPr>
              <w:t>Exchange Spread Type</w:t>
            </w:r>
          </w:p>
          <w:p w14:paraId="7420CDA2" w14:textId="77777777" w:rsidR="00911A8D" w:rsidRPr="008E5B68" w:rsidRDefault="00911A8D" w:rsidP="005E4668">
            <w:pPr>
              <w:rPr>
                <w:rFonts w:cs="Open Sans"/>
                <w:color w:val="000000"/>
                <w:sz w:val="18"/>
                <w:szCs w:val="18"/>
              </w:rPr>
            </w:pPr>
            <w:r w:rsidRPr="008E5B68">
              <w:rPr>
                <w:rFonts w:cs="Open Sans"/>
                <w:b/>
                <w:color w:val="000000"/>
                <w:sz w:val="18"/>
                <w:szCs w:val="18"/>
              </w:rPr>
              <w:t>Expected values</w:t>
            </w:r>
            <w:r w:rsidRPr="008E5B68">
              <w:rPr>
                <w:rFonts w:cs="Open Sans"/>
                <w:color w:val="000000"/>
                <w:sz w:val="18"/>
                <w:szCs w:val="18"/>
              </w:rPr>
              <w:t>: see Reference Table below</w:t>
            </w:r>
          </w:p>
        </w:tc>
        <w:tc>
          <w:tcPr>
            <w:tcW w:w="1264" w:type="dxa"/>
            <w:shd w:val="clear" w:color="auto" w:fill="FFFFFF" w:themeFill="background1"/>
            <w:noWrap/>
            <w:vAlign w:val="center"/>
          </w:tcPr>
          <w:p w14:paraId="7420CDA3" w14:textId="77777777" w:rsidR="00C900CA" w:rsidRPr="008E5B68" w:rsidRDefault="0065563B" w:rsidP="00F27A71">
            <w:pPr>
              <w:jc w:val="center"/>
              <w:rPr>
                <w:rFonts w:cs="Open Sans"/>
                <w:color w:val="000000"/>
                <w:sz w:val="18"/>
                <w:szCs w:val="18"/>
              </w:rPr>
            </w:pPr>
            <w:r w:rsidRPr="008E5B68">
              <w:rPr>
                <w:rFonts w:cs="Open Sans"/>
                <w:color w:val="000000"/>
                <w:sz w:val="18"/>
                <w:szCs w:val="18"/>
              </w:rPr>
              <w:t>VARCHAR</w:t>
            </w:r>
          </w:p>
        </w:tc>
        <w:tc>
          <w:tcPr>
            <w:tcW w:w="1166" w:type="dxa"/>
            <w:shd w:val="clear" w:color="auto" w:fill="FFFFFF" w:themeFill="background1"/>
            <w:vAlign w:val="center"/>
          </w:tcPr>
          <w:p w14:paraId="7420CDA4" w14:textId="77777777" w:rsidR="00C900CA" w:rsidRPr="008E5B68" w:rsidRDefault="0065563B" w:rsidP="00F27A71">
            <w:pPr>
              <w:jc w:val="center"/>
              <w:rPr>
                <w:rFonts w:cs="Open Sans"/>
                <w:color w:val="000000"/>
                <w:sz w:val="18"/>
                <w:szCs w:val="18"/>
              </w:rPr>
            </w:pPr>
            <w:r w:rsidRPr="008E5B68">
              <w:rPr>
                <w:rFonts w:cs="Open Sans"/>
                <w:color w:val="000000"/>
                <w:sz w:val="18"/>
                <w:szCs w:val="18"/>
              </w:rPr>
              <w:t>10</w:t>
            </w:r>
          </w:p>
        </w:tc>
        <w:tc>
          <w:tcPr>
            <w:tcW w:w="1039" w:type="dxa"/>
          </w:tcPr>
          <w:p w14:paraId="7420CDA5" w14:textId="77777777" w:rsidR="00C900CA" w:rsidRPr="008E5B68" w:rsidRDefault="00C900CA" w:rsidP="00F27A71">
            <w:pPr>
              <w:jc w:val="center"/>
              <w:rPr>
                <w:rFonts w:cs="Open Sans"/>
                <w:color w:val="000000"/>
                <w:sz w:val="18"/>
                <w:szCs w:val="18"/>
              </w:rPr>
            </w:pPr>
          </w:p>
        </w:tc>
        <w:tc>
          <w:tcPr>
            <w:tcW w:w="678" w:type="dxa"/>
          </w:tcPr>
          <w:p w14:paraId="7420CDA6" w14:textId="77777777" w:rsidR="00C900CA" w:rsidRPr="008E5B68" w:rsidRDefault="00C900CA" w:rsidP="00F27A71">
            <w:pPr>
              <w:jc w:val="center"/>
              <w:rPr>
                <w:rFonts w:cs="Open Sans"/>
                <w:color w:val="000000"/>
                <w:sz w:val="18"/>
                <w:szCs w:val="18"/>
              </w:rPr>
            </w:pPr>
          </w:p>
        </w:tc>
        <w:tc>
          <w:tcPr>
            <w:tcW w:w="1064" w:type="dxa"/>
            <w:noWrap/>
            <w:vAlign w:val="center"/>
          </w:tcPr>
          <w:p w14:paraId="7420CDA7" w14:textId="77777777" w:rsidR="00C900CA" w:rsidRPr="008E5B68" w:rsidRDefault="009A1675" w:rsidP="00F27A71">
            <w:pPr>
              <w:jc w:val="center"/>
              <w:rPr>
                <w:rFonts w:cs="Open Sans"/>
                <w:color w:val="000000"/>
                <w:sz w:val="18"/>
                <w:szCs w:val="18"/>
              </w:rPr>
            </w:pPr>
            <w:r w:rsidRPr="008E5B68">
              <w:rPr>
                <w:rFonts w:cs="Open Sans"/>
                <w:color w:val="000000"/>
                <w:sz w:val="18"/>
                <w:szCs w:val="18"/>
              </w:rPr>
              <w:t>,</w:t>
            </w:r>
          </w:p>
        </w:tc>
        <w:tc>
          <w:tcPr>
            <w:tcW w:w="1031" w:type="dxa"/>
            <w:vAlign w:val="center"/>
          </w:tcPr>
          <w:p w14:paraId="7420CDA8" w14:textId="77777777" w:rsidR="00C900CA" w:rsidRPr="008E5B68" w:rsidRDefault="00C900CA" w:rsidP="00F27A71">
            <w:pPr>
              <w:jc w:val="center"/>
              <w:rPr>
                <w:rFonts w:cs="Open Sans"/>
                <w:color w:val="000000"/>
                <w:sz w:val="18"/>
                <w:szCs w:val="18"/>
              </w:rPr>
            </w:pPr>
          </w:p>
        </w:tc>
        <w:tc>
          <w:tcPr>
            <w:tcW w:w="1079" w:type="dxa"/>
            <w:vAlign w:val="center"/>
          </w:tcPr>
          <w:p w14:paraId="7420CDA9" w14:textId="77777777" w:rsidR="00C900CA" w:rsidRPr="008E5B68" w:rsidRDefault="00C900CA" w:rsidP="00F27A71">
            <w:pPr>
              <w:jc w:val="center"/>
              <w:rPr>
                <w:rFonts w:cs="Open Sans"/>
                <w:color w:val="000000"/>
                <w:sz w:val="18"/>
                <w:szCs w:val="18"/>
              </w:rPr>
            </w:pPr>
          </w:p>
        </w:tc>
      </w:tr>
      <w:tr w:rsidR="00C900CA" w:rsidRPr="008E5B68" w14:paraId="7420CDB6" w14:textId="77777777" w:rsidTr="7C037538">
        <w:trPr>
          <w:cantSplit/>
          <w:trHeight w:val="255"/>
        </w:trPr>
        <w:tc>
          <w:tcPr>
            <w:tcW w:w="800" w:type="dxa"/>
            <w:noWrap/>
          </w:tcPr>
          <w:p w14:paraId="7420CDAB" w14:textId="77777777" w:rsidR="00C900CA" w:rsidRPr="008E5B68" w:rsidRDefault="00C900CA" w:rsidP="001920EE">
            <w:pPr>
              <w:jc w:val="center"/>
              <w:rPr>
                <w:rFonts w:cs="Open Sans"/>
                <w:sz w:val="18"/>
                <w:szCs w:val="18"/>
              </w:rPr>
            </w:pPr>
            <w:r w:rsidRPr="008E5B68">
              <w:rPr>
                <w:rFonts w:cs="Open Sans"/>
                <w:sz w:val="18"/>
                <w:szCs w:val="18"/>
              </w:rPr>
              <w:t>50</w:t>
            </w:r>
          </w:p>
        </w:tc>
        <w:tc>
          <w:tcPr>
            <w:tcW w:w="2915" w:type="dxa"/>
            <w:noWrap/>
          </w:tcPr>
          <w:p w14:paraId="7420CDAC" w14:textId="77777777" w:rsidR="00C900CA" w:rsidRPr="008E5B68" w:rsidRDefault="00C900CA" w:rsidP="00AD480A">
            <w:pPr>
              <w:rPr>
                <w:rFonts w:cs="Open Sans"/>
                <w:color w:val="000000"/>
                <w:sz w:val="18"/>
                <w:szCs w:val="18"/>
              </w:rPr>
            </w:pPr>
            <w:proofErr w:type="spellStart"/>
            <w:r w:rsidRPr="008E5B68">
              <w:rPr>
                <w:rFonts w:cs="Open Sans"/>
                <w:color w:val="000000"/>
                <w:sz w:val="18"/>
                <w:szCs w:val="18"/>
              </w:rPr>
              <w:t>exchangeExecutionMethod</w:t>
            </w:r>
            <w:proofErr w:type="spellEnd"/>
          </w:p>
        </w:tc>
        <w:tc>
          <w:tcPr>
            <w:tcW w:w="2482" w:type="dxa"/>
          </w:tcPr>
          <w:p w14:paraId="7420CDAD" w14:textId="77777777" w:rsidR="00C900CA" w:rsidRPr="008E5B68" w:rsidRDefault="00975B7E" w:rsidP="005E4668">
            <w:pPr>
              <w:rPr>
                <w:rFonts w:cs="Open Sans"/>
                <w:color w:val="000000"/>
                <w:sz w:val="18"/>
                <w:szCs w:val="18"/>
              </w:rPr>
            </w:pPr>
            <w:r w:rsidRPr="008E5B68">
              <w:rPr>
                <w:rFonts w:cs="Open Sans"/>
                <w:color w:val="000000"/>
                <w:sz w:val="18"/>
                <w:szCs w:val="18"/>
              </w:rPr>
              <w:t>Exchange Execution Method</w:t>
            </w:r>
          </w:p>
          <w:p w14:paraId="7420CDAE" w14:textId="77777777" w:rsidR="00911A8D" w:rsidRPr="008E5B68" w:rsidRDefault="00911A8D" w:rsidP="005E4668">
            <w:pPr>
              <w:rPr>
                <w:rFonts w:cs="Open Sans"/>
                <w:color w:val="000000"/>
                <w:sz w:val="18"/>
                <w:szCs w:val="18"/>
              </w:rPr>
            </w:pPr>
            <w:r w:rsidRPr="008E5B68">
              <w:rPr>
                <w:rFonts w:cs="Open Sans"/>
                <w:b/>
                <w:color w:val="000000"/>
                <w:sz w:val="18"/>
                <w:szCs w:val="18"/>
              </w:rPr>
              <w:t>Expected values</w:t>
            </w:r>
            <w:r w:rsidRPr="008E5B68">
              <w:rPr>
                <w:rFonts w:cs="Open Sans"/>
                <w:color w:val="000000"/>
                <w:sz w:val="18"/>
                <w:szCs w:val="18"/>
              </w:rPr>
              <w:t>: see Reference Table below</w:t>
            </w:r>
          </w:p>
        </w:tc>
        <w:tc>
          <w:tcPr>
            <w:tcW w:w="1264" w:type="dxa"/>
            <w:shd w:val="clear" w:color="auto" w:fill="FFFFFF" w:themeFill="background1"/>
            <w:noWrap/>
            <w:vAlign w:val="center"/>
          </w:tcPr>
          <w:p w14:paraId="7420CDAF" w14:textId="77777777" w:rsidR="00C900CA" w:rsidRPr="008E5B68" w:rsidRDefault="0065563B" w:rsidP="00F27A71">
            <w:pPr>
              <w:jc w:val="center"/>
              <w:rPr>
                <w:rFonts w:cs="Open Sans"/>
                <w:color w:val="000000"/>
                <w:sz w:val="18"/>
                <w:szCs w:val="18"/>
              </w:rPr>
            </w:pPr>
            <w:r w:rsidRPr="008E5B68">
              <w:rPr>
                <w:rFonts w:cs="Open Sans"/>
                <w:color w:val="000000"/>
                <w:sz w:val="18"/>
                <w:szCs w:val="18"/>
              </w:rPr>
              <w:t>VARCHAR</w:t>
            </w:r>
          </w:p>
        </w:tc>
        <w:tc>
          <w:tcPr>
            <w:tcW w:w="1166" w:type="dxa"/>
            <w:shd w:val="clear" w:color="auto" w:fill="FFFFFF" w:themeFill="background1"/>
            <w:vAlign w:val="center"/>
          </w:tcPr>
          <w:p w14:paraId="7420CDB0" w14:textId="77777777" w:rsidR="00C900CA" w:rsidRPr="008E5B68" w:rsidRDefault="0065563B" w:rsidP="00F27A71">
            <w:pPr>
              <w:jc w:val="center"/>
              <w:rPr>
                <w:rFonts w:cs="Open Sans"/>
                <w:color w:val="000000"/>
                <w:sz w:val="18"/>
                <w:szCs w:val="18"/>
              </w:rPr>
            </w:pPr>
            <w:r w:rsidRPr="008E5B68">
              <w:rPr>
                <w:rFonts w:cs="Open Sans"/>
                <w:color w:val="000000"/>
                <w:sz w:val="18"/>
                <w:szCs w:val="18"/>
              </w:rPr>
              <w:t>10</w:t>
            </w:r>
          </w:p>
        </w:tc>
        <w:tc>
          <w:tcPr>
            <w:tcW w:w="1039" w:type="dxa"/>
          </w:tcPr>
          <w:p w14:paraId="7420CDB1" w14:textId="77777777" w:rsidR="00C900CA" w:rsidRPr="008E5B68" w:rsidRDefault="00C900CA" w:rsidP="00F27A71">
            <w:pPr>
              <w:jc w:val="center"/>
              <w:rPr>
                <w:rFonts w:cs="Open Sans"/>
                <w:color w:val="000000"/>
                <w:sz w:val="18"/>
                <w:szCs w:val="18"/>
              </w:rPr>
            </w:pPr>
          </w:p>
        </w:tc>
        <w:tc>
          <w:tcPr>
            <w:tcW w:w="678" w:type="dxa"/>
          </w:tcPr>
          <w:p w14:paraId="7420CDB2" w14:textId="77777777" w:rsidR="00C900CA" w:rsidRPr="008E5B68" w:rsidRDefault="00C900CA" w:rsidP="00F27A71">
            <w:pPr>
              <w:jc w:val="center"/>
              <w:rPr>
                <w:rFonts w:cs="Open Sans"/>
                <w:color w:val="000000"/>
                <w:sz w:val="18"/>
                <w:szCs w:val="18"/>
              </w:rPr>
            </w:pPr>
          </w:p>
        </w:tc>
        <w:tc>
          <w:tcPr>
            <w:tcW w:w="1064" w:type="dxa"/>
            <w:noWrap/>
            <w:vAlign w:val="center"/>
          </w:tcPr>
          <w:p w14:paraId="7420CDB3" w14:textId="77777777" w:rsidR="00C900CA" w:rsidRPr="008E5B68" w:rsidRDefault="009A1675" w:rsidP="00F27A71">
            <w:pPr>
              <w:jc w:val="center"/>
              <w:rPr>
                <w:rFonts w:cs="Open Sans"/>
                <w:color w:val="000000"/>
                <w:sz w:val="18"/>
                <w:szCs w:val="18"/>
              </w:rPr>
            </w:pPr>
            <w:r w:rsidRPr="008E5B68">
              <w:rPr>
                <w:rFonts w:cs="Open Sans"/>
                <w:color w:val="000000"/>
                <w:sz w:val="18"/>
                <w:szCs w:val="18"/>
              </w:rPr>
              <w:t>,</w:t>
            </w:r>
          </w:p>
        </w:tc>
        <w:tc>
          <w:tcPr>
            <w:tcW w:w="1031" w:type="dxa"/>
            <w:vAlign w:val="center"/>
          </w:tcPr>
          <w:p w14:paraId="7420CDB4" w14:textId="77777777" w:rsidR="00C900CA" w:rsidRPr="008E5B68" w:rsidRDefault="00C900CA" w:rsidP="00F27A71">
            <w:pPr>
              <w:jc w:val="center"/>
              <w:rPr>
                <w:rFonts w:cs="Open Sans"/>
                <w:color w:val="000000"/>
                <w:sz w:val="18"/>
                <w:szCs w:val="18"/>
              </w:rPr>
            </w:pPr>
          </w:p>
        </w:tc>
        <w:tc>
          <w:tcPr>
            <w:tcW w:w="1079" w:type="dxa"/>
            <w:vAlign w:val="center"/>
          </w:tcPr>
          <w:p w14:paraId="7420CDB5" w14:textId="77777777" w:rsidR="00C900CA" w:rsidRPr="008E5B68" w:rsidRDefault="00C900CA" w:rsidP="00F27A71">
            <w:pPr>
              <w:jc w:val="center"/>
              <w:rPr>
                <w:rFonts w:cs="Open Sans"/>
                <w:color w:val="000000"/>
                <w:sz w:val="18"/>
                <w:szCs w:val="18"/>
              </w:rPr>
            </w:pPr>
          </w:p>
        </w:tc>
      </w:tr>
      <w:tr w:rsidR="00C900CA" w:rsidRPr="008E5B68" w14:paraId="7420CDC1" w14:textId="77777777" w:rsidTr="7C037538">
        <w:trPr>
          <w:cantSplit/>
          <w:trHeight w:val="255"/>
        </w:trPr>
        <w:tc>
          <w:tcPr>
            <w:tcW w:w="800" w:type="dxa"/>
            <w:noWrap/>
          </w:tcPr>
          <w:p w14:paraId="7420CDB7" w14:textId="77777777" w:rsidR="00C900CA" w:rsidRPr="008E5B68" w:rsidRDefault="00C900CA" w:rsidP="001920EE">
            <w:pPr>
              <w:jc w:val="center"/>
              <w:rPr>
                <w:rFonts w:cs="Open Sans"/>
                <w:sz w:val="18"/>
                <w:szCs w:val="18"/>
              </w:rPr>
            </w:pPr>
            <w:r w:rsidRPr="008E5B68">
              <w:rPr>
                <w:rFonts w:cs="Open Sans"/>
                <w:sz w:val="18"/>
                <w:szCs w:val="18"/>
              </w:rPr>
              <w:t>51</w:t>
            </w:r>
          </w:p>
        </w:tc>
        <w:tc>
          <w:tcPr>
            <w:tcW w:w="2915" w:type="dxa"/>
            <w:noWrap/>
          </w:tcPr>
          <w:p w14:paraId="7420CDB8" w14:textId="77777777" w:rsidR="00C900CA" w:rsidRPr="008E5B68" w:rsidRDefault="00C900CA" w:rsidP="00AD480A">
            <w:pPr>
              <w:rPr>
                <w:rFonts w:cs="Open Sans"/>
                <w:color w:val="000000"/>
                <w:sz w:val="18"/>
                <w:szCs w:val="18"/>
              </w:rPr>
            </w:pPr>
            <w:r w:rsidRPr="008E5B68">
              <w:rPr>
                <w:rFonts w:cs="Open Sans"/>
                <w:color w:val="000000"/>
                <w:sz w:val="18"/>
                <w:szCs w:val="18"/>
              </w:rPr>
              <w:t>CustomField1</w:t>
            </w:r>
          </w:p>
        </w:tc>
        <w:tc>
          <w:tcPr>
            <w:tcW w:w="2482" w:type="dxa"/>
          </w:tcPr>
          <w:p w14:paraId="7420CDB9" w14:textId="2CE9D902" w:rsidR="00C900CA" w:rsidRPr="008E5B68" w:rsidRDefault="00975B7E" w:rsidP="005E4668">
            <w:pPr>
              <w:rPr>
                <w:rFonts w:cs="Open Sans"/>
                <w:color w:val="000000"/>
                <w:sz w:val="18"/>
                <w:szCs w:val="18"/>
              </w:rPr>
            </w:pPr>
            <w:r w:rsidRPr="008E5B68">
              <w:rPr>
                <w:rFonts w:cs="Open Sans"/>
                <w:color w:val="000000"/>
                <w:sz w:val="18"/>
                <w:szCs w:val="18"/>
              </w:rPr>
              <w:t xml:space="preserve">Fields 51-56 are available to house custom client-defined </w:t>
            </w:r>
            <w:proofErr w:type="spellStart"/>
            <w:proofErr w:type="gramStart"/>
            <w:r w:rsidRPr="008E5B68">
              <w:rPr>
                <w:rFonts w:cs="Open Sans"/>
                <w:color w:val="000000"/>
                <w:sz w:val="18"/>
                <w:szCs w:val="18"/>
              </w:rPr>
              <w:t>data,but</w:t>
            </w:r>
            <w:proofErr w:type="spellEnd"/>
            <w:proofErr w:type="gramEnd"/>
            <w:r w:rsidRPr="008E5B68">
              <w:rPr>
                <w:rFonts w:cs="Open Sans"/>
                <w:color w:val="000000"/>
                <w:sz w:val="18"/>
                <w:szCs w:val="18"/>
              </w:rPr>
              <w:t xml:space="preserve"> will not be used in further processing.</w:t>
            </w:r>
          </w:p>
        </w:tc>
        <w:tc>
          <w:tcPr>
            <w:tcW w:w="1264" w:type="dxa"/>
            <w:shd w:val="clear" w:color="auto" w:fill="FFFFFF" w:themeFill="background1"/>
            <w:noWrap/>
            <w:vAlign w:val="center"/>
          </w:tcPr>
          <w:p w14:paraId="7420CDBA" w14:textId="77777777" w:rsidR="00C900CA" w:rsidRPr="008E5B68" w:rsidRDefault="00C900CA" w:rsidP="00F27A71">
            <w:pPr>
              <w:jc w:val="center"/>
              <w:rPr>
                <w:rFonts w:cs="Open Sans"/>
                <w:color w:val="000000"/>
                <w:sz w:val="18"/>
                <w:szCs w:val="18"/>
              </w:rPr>
            </w:pPr>
            <w:r w:rsidRPr="008E5B68">
              <w:rPr>
                <w:rFonts w:cs="Open Sans"/>
                <w:color w:val="000000"/>
                <w:sz w:val="18"/>
                <w:szCs w:val="18"/>
              </w:rPr>
              <w:t>VARCHAR</w:t>
            </w:r>
          </w:p>
        </w:tc>
        <w:tc>
          <w:tcPr>
            <w:tcW w:w="1166" w:type="dxa"/>
            <w:shd w:val="clear" w:color="auto" w:fill="FFFFFF" w:themeFill="background1"/>
            <w:vAlign w:val="center"/>
          </w:tcPr>
          <w:p w14:paraId="7420CDBB" w14:textId="77777777" w:rsidR="00C900CA" w:rsidRPr="008E5B68" w:rsidRDefault="00C900CA" w:rsidP="00F27A71">
            <w:pPr>
              <w:jc w:val="center"/>
              <w:rPr>
                <w:rFonts w:cs="Open Sans"/>
                <w:color w:val="000000"/>
                <w:sz w:val="18"/>
                <w:szCs w:val="18"/>
              </w:rPr>
            </w:pPr>
            <w:r w:rsidRPr="008E5B68">
              <w:rPr>
                <w:rFonts w:cs="Open Sans"/>
                <w:color w:val="000000"/>
                <w:sz w:val="18"/>
                <w:szCs w:val="18"/>
              </w:rPr>
              <w:t>100</w:t>
            </w:r>
          </w:p>
        </w:tc>
        <w:tc>
          <w:tcPr>
            <w:tcW w:w="1039" w:type="dxa"/>
          </w:tcPr>
          <w:p w14:paraId="7420CDBC" w14:textId="77777777" w:rsidR="00C900CA" w:rsidRPr="008E5B68" w:rsidRDefault="00C900CA" w:rsidP="00F27A71">
            <w:pPr>
              <w:jc w:val="center"/>
              <w:rPr>
                <w:rFonts w:cs="Open Sans"/>
                <w:color w:val="000000"/>
                <w:sz w:val="18"/>
                <w:szCs w:val="18"/>
              </w:rPr>
            </w:pPr>
          </w:p>
        </w:tc>
        <w:tc>
          <w:tcPr>
            <w:tcW w:w="678" w:type="dxa"/>
          </w:tcPr>
          <w:p w14:paraId="7420CDBD" w14:textId="77777777" w:rsidR="00C900CA" w:rsidRPr="008E5B68" w:rsidRDefault="00C900CA" w:rsidP="00F27A71">
            <w:pPr>
              <w:jc w:val="center"/>
              <w:rPr>
                <w:rFonts w:cs="Open Sans"/>
                <w:color w:val="000000"/>
                <w:sz w:val="18"/>
                <w:szCs w:val="18"/>
              </w:rPr>
            </w:pPr>
          </w:p>
        </w:tc>
        <w:tc>
          <w:tcPr>
            <w:tcW w:w="1064" w:type="dxa"/>
            <w:noWrap/>
            <w:vAlign w:val="center"/>
          </w:tcPr>
          <w:p w14:paraId="7420CDBE" w14:textId="77777777" w:rsidR="00C900CA" w:rsidRPr="008E5B68" w:rsidRDefault="009A1675" w:rsidP="00F27A71">
            <w:pPr>
              <w:jc w:val="center"/>
              <w:rPr>
                <w:rFonts w:cs="Open Sans"/>
                <w:color w:val="000000"/>
                <w:sz w:val="18"/>
                <w:szCs w:val="18"/>
              </w:rPr>
            </w:pPr>
            <w:r w:rsidRPr="008E5B68">
              <w:rPr>
                <w:rFonts w:cs="Open Sans"/>
                <w:color w:val="000000"/>
                <w:sz w:val="18"/>
                <w:szCs w:val="18"/>
              </w:rPr>
              <w:t>,</w:t>
            </w:r>
          </w:p>
        </w:tc>
        <w:tc>
          <w:tcPr>
            <w:tcW w:w="1031" w:type="dxa"/>
            <w:vAlign w:val="center"/>
          </w:tcPr>
          <w:p w14:paraId="7420CDBF" w14:textId="77777777" w:rsidR="00C900CA" w:rsidRPr="008E5B68" w:rsidRDefault="00C900CA" w:rsidP="00F27A71">
            <w:pPr>
              <w:jc w:val="center"/>
              <w:rPr>
                <w:rFonts w:cs="Open Sans"/>
                <w:color w:val="000000"/>
                <w:sz w:val="18"/>
                <w:szCs w:val="18"/>
              </w:rPr>
            </w:pPr>
          </w:p>
        </w:tc>
        <w:tc>
          <w:tcPr>
            <w:tcW w:w="1079" w:type="dxa"/>
            <w:vAlign w:val="center"/>
          </w:tcPr>
          <w:p w14:paraId="7420CDC0" w14:textId="77777777" w:rsidR="00C900CA" w:rsidRPr="008E5B68" w:rsidRDefault="00C900CA" w:rsidP="00F27A71">
            <w:pPr>
              <w:jc w:val="center"/>
              <w:rPr>
                <w:rFonts w:cs="Open Sans"/>
                <w:color w:val="000000"/>
                <w:sz w:val="18"/>
                <w:szCs w:val="18"/>
              </w:rPr>
            </w:pPr>
          </w:p>
        </w:tc>
      </w:tr>
      <w:tr w:rsidR="00C900CA" w:rsidRPr="008E5B68" w14:paraId="7420CDCC" w14:textId="77777777" w:rsidTr="7C037538">
        <w:trPr>
          <w:cantSplit/>
          <w:trHeight w:val="255"/>
        </w:trPr>
        <w:tc>
          <w:tcPr>
            <w:tcW w:w="800" w:type="dxa"/>
            <w:noWrap/>
          </w:tcPr>
          <w:p w14:paraId="7420CDC2" w14:textId="77777777" w:rsidR="00C900CA" w:rsidRPr="008E5B68" w:rsidRDefault="00C900CA" w:rsidP="001920EE">
            <w:pPr>
              <w:jc w:val="center"/>
              <w:rPr>
                <w:rFonts w:cs="Open Sans"/>
                <w:sz w:val="18"/>
                <w:szCs w:val="18"/>
              </w:rPr>
            </w:pPr>
            <w:r w:rsidRPr="008E5B68">
              <w:rPr>
                <w:rFonts w:cs="Open Sans"/>
                <w:sz w:val="18"/>
                <w:szCs w:val="18"/>
              </w:rPr>
              <w:t>52</w:t>
            </w:r>
          </w:p>
        </w:tc>
        <w:tc>
          <w:tcPr>
            <w:tcW w:w="2915" w:type="dxa"/>
            <w:noWrap/>
          </w:tcPr>
          <w:p w14:paraId="7420CDC3" w14:textId="77777777" w:rsidR="00C900CA" w:rsidRPr="008E5B68" w:rsidRDefault="00C900CA" w:rsidP="00AD480A">
            <w:pPr>
              <w:rPr>
                <w:rFonts w:cs="Open Sans"/>
                <w:color w:val="000000"/>
                <w:sz w:val="18"/>
                <w:szCs w:val="18"/>
              </w:rPr>
            </w:pPr>
            <w:r w:rsidRPr="008E5B68">
              <w:rPr>
                <w:rFonts w:cs="Open Sans"/>
                <w:color w:val="000000"/>
                <w:sz w:val="18"/>
                <w:szCs w:val="18"/>
              </w:rPr>
              <w:t>CustomField2</w:t>
            </w:r>
          </w:p>
        </w:tc>
        <w:tc>
          <w:tcPr>
            <w:tcW w:w="2482" w:type="dxa"/>
          </w:tcPr>
          <w:p w14:paraId="7420CDC4" w14:textId="77777777" w:rsidR="00C900CA" w:rsidRPr="008E5B68" w:rsidRDefault="00C900CA" w:rsidP="005E4668">
            <w:pPr>
              <w:rPr>
                <w:rFonts w:cs="Open Sans"/>
                <w:color w:val="000000"/>
                <w:sz w:val="18"/>
                <w:szCs w:val="18"/>
              </w:rPr>
            </w:pPr>
          </w:p>
        </w:tc>
        <w:tc>
          <w:tcPr>
            <w:tcW w:w="1264" w:type="dxa"/>
            <w:shd w:val="clear" w:color="auto" w:fill="FFFFFF" w:themeFill="background1"/>
            <w:noWrap/>
            <w:vAlign w:val="center"/>
          </w:tcPr>
          <w:p w14:paraId="7420CDC5" w14:textId="77777777" w:rsidR="00C900CA" w:rsidRPr="008E5B68" w:rsidRDefault="00C900CA" w:rsidP="00F27A71">
            <w:pPr>
              <w:jc w:val="center"/>
              <w:rPr>
                <w:rFonts w:cs="Open Sans"/>
                <w:color w:val="000000"/>
                <w:sz w:val="18"/>
                <w:szCs w:val="18"/>
              </w:rPr>
            </w:pPr>
            <w:r w:rsidRPr="008E5B68">
              <w:rPr>
                <w:rFonts w:cs="Open Sans"/>
                <w:color w:val="000000"/>
                <w:sz w:val="18"/>
                <w:szCs w:val="18"/>
              </w:rPr>
              <w:t>VARCHAR</w:t>
            </w:r>
          </w:p>
        </w:tc>
        <w:tc>
          <w:tcPr>
            <w:tcW w:w="1166" w:type="dxa"/>
            <w:shd w:val="clear" w:color="auto" w:fill="FFFFFF" w:themeFill="background1"/>
            <w:vAlign w:val="center"/>
          </w:tcPr>
          <w:p w14:paraId="7420CDC6" w14:textId="77777777" w:rsidR="00C900CA" w:rsidRPr="008E5B68" w:rsidRDefault="00C900CA" w:rsidP="00F27A71">
            <w:pPr>
              <w:jc w:val="center"/>
              <w:rPr>
                <w:rFonts w:cs="Open Sans"/>
                <w:color w:val="000000"/>
                <w:sz w:val="18"/>
                <w:szCs w:val="18"/>
              </w:rPr>
            </w:pPr>
            <w:r w:rsidRPr="008E5B68">
              <w:rPr>
                <w:rFonts w:cs="Open Sans"/>
                <w:color w:val="000000"/>
                <w:sz w:val="18"/>
                <w:szCs w:val="18"/>
              </w:rPr>
              <w:t>100</w:t>
            </w:r>
          </w:p>
        </w:tc>
        <w:tc>
          <w:tcPr>
            <w:tcW w:w="1039" w:type="dxa"/>
          </w:tcPr>
          <w:p w14:paraId="7420CDC7" w14:textId="77777777" w:rsidR="00C900CA" w:rsidRPr="008E5B68" w:rsidRDefault="00C900CA" w:rsidP="00F27A71">
            <w:pPr>
              <w:jc w:val="center"/>
              <w:rPr>
                <w:rFonts w:cs="Open Sans"/>
                <w:color w:val="000000"/>
                <w:sz w:val="18"/>
                <w:szCs w:val="18"/>
              </w:rPr>
            </w:pPr>
          </w:p>
        </w:tc>
        <w:tc>
          <w:tcPr>
            <w:tcW w:w="678" w:type="dxa"/>
          </w:tcPr>
          <w:p w14:paraId="7420CDC8" w14:textId="77777777" w:rsidR="00C900CA" w:rsidRPr="008E5B68" w:rsidRDefault="00C900CA" w:rsidP="00F27A71">
            <w:pPr>
              <w:jc w:val="center"/>
              <w:rPr>
                <w:rFonts w:cs="Open Sans"/>
                <w:color w:val="000000"/>
                <w:sz w:val="18"/>
                <w:szCs w:val="18"/>
              </w:rPr>
            </w:pPr>
          </w:p>
        </w:tc>
        <w:tc>
          <w:tcPr>
            <w:tcW w:w="1064" w:type="dxa"/>
            <w:noWrap/>
            <w:vAlign w:val="center"/>
          </w:tcPr>
          <w:p w14:paraId="7420CDC9" w14:textId="77777777" w:rsidR="00C900CA" w:rsidRPr="008E5B68" w:rsidRDefault="009A1675" w:rsidP="00F27A71">
            <w:pPr>
              <w:jc w:val="center"/>
              <w:rPr>
                <w:rFonts w:cs="Open Sans"/>
                <w:color w:val="000000"/>
                <w:sz w:val="18"/>
                <w:szCs w:val="18"/>
              </w:rPr>
            </w:pPr>
            <w:r w:rsidRPr="008E5B68">
              <w:rPr>
                <w:rFonts w:cs="Open Sans"/>
                <w:color w:val="000000"/>
                <w:sz w:val="18"/>
                <w:szCs w:val="18"/>
              </w:rPr>
              <w:t>,</w:t>
            </w:r>
          </w:p>
        </w:tc>
        <w:tc>
          <w:tcPr>
            <w:tcW w:w="1031" w:type="dxa"/>
            <w:vAlign w:val="center"/>
          </w:tcPr>
          <w:p w14:paraId="7420CDCA" w14:textId="77777777" w:rsidR="00C900CA" w:rsidRPr="008E5B68" w:rsidRDefault="00C900CA" w:rsidP="00F27A71">
            <w:pPr>
              <w:jc w:val="center"/>
              <w:rPr>
                <w:rFonts w:cs="Open Sans"/>
                <w:color w:val="000000"/>
                <w:sz w:val="18"/>
                <w:szCs w:val="18"/>
              </w:rPr>
            </w:pPr>
          </w:p>
        </w:tc>
        <w:tc>
          <w:tcPr>
            <w:tcW w:w="1079" w:type="dxa"/>
            <w:vAlign w:val="center"/>
          </w:tcPr>
          <w:p w14:paraId="7420CDCB" w14:textId="77777777" w:rsidR="00C900CA" w:rsidRPr="008E5B68" w:rsidRDefault="00C900CA" w:rsidP="00F27A71">
            <w:pPr>
              <w:jc w:val="center"/>
              <w:rPr>
                <w:rFonts w:cs="Open Sans"/>
                <w:color w:val="000000"/>
                <w:sz w:val="18"/>
                <w:szCs w:val="18"/>
              </w:rPr>
            </w:pPr>
          </w:p>
        </w:tc>
      </w:tr>
      <w:tr w:rsidR="00C900CA" w:rsidRPr="008E5B68" w14:paraId="7420CDD7" w14:textId="77777777" w:rsidTr="7C037538">
        <w:trPr>
          <w:cantSplit/>
          <w:trHeight w:val="255"/>
        </w:trPr>
        <w:tc>
          <w:tcPr>
            <w:tcW w:w="800" w:type="dxa"/>
            <w:noWrap/>
          </w:tcPr>
          <w:p w14:paraId="7420CDCD" w14:textId="77777777" w:rsidR="00C900CA" w:rsidRPr="008E5B68" w:rsidRDefault="00C900CA" w:rsidP="001920EE">
            <w:pPr>
              <w:jc w:val="center"/>
              <w:rPr>
                <w:rFonts w:cs="Open Sans"/>
                <w:sz w:val="18"/>
                <w:szCs w:val="18"/>
              </w:rPr>
            </w:pPr>
            <w:r w:rsidRPr="008E5B68">
              <w:rPr>
                <w:rFonts w:cs="Open Sans"/>
                <w:sz w:val="18"/>
                <w:szCs w:val="18"/>
              </w:rPr>
              <w:t>53</w:t>
            </w:r>
          </w:p>
        </w:tc>
        <w:tc>
          <w:tcPr>
            <w:tcW w:w="2915" w:type="dxa"/>
            <w:noWrap/>
          </w:tcPr>
          <w:p w14:paraId="7420CDCE" w14:textId="77777777" w:rsidR="00C900CA" w:rsidRPr="008E5B68" w:rsidRDefault="00C900CA" w:rsidP="00AD480A">
            <w:pPr>
              <w:rPr>
                <w:rFonts w:cs="Open Sans"/>
                <w:color w:val="000000"/>
                <w:sz w:val="18"/>
                <w:szCs w:val="18"/>
              </w:rPr>
            </w:pPr>
            <w:r w:rsidRPr="008E5B68">
              <w:rPr>
                <w:rFonts w:cs="Open Sans"/>
                <w:color w:val="000000"/>
                <w:sz w:val="18"/>
                <w:szCs w:val="18"/>
              </w:rPr>
              <w:t>CustomField3</w:t>
            </w:r>
          </w:p>
        </w:tc>
        <w:tc>
          <w:tcPr>
            <w:tcW w:w="2482" w:type="dxa"/>
          </w:tcPr>
          <w:p w14:paraId="7420CDCF" w14:textId="77777777" w:rsidR="00C900CA" w:rsidRPr="008E5B68" w:rsidRDefault="00C900CA" w:rsidP="005E4668">
            <w:pPr>
              <w:rPr>
                <w:rFonts w:cs="Open Sans"/>
                <w:color w:val="000000"/>
                <w:sz w:val="18"/>
                <w:szCs w:val="18"/>
              </w:rPr>
            </w:pPr>
          </w:p>
        </w:tc>
        <w:tc>
          <w:tcPr>
            <w:tcW w:w="1264" w:type="dxa"/>
            <w:shd w:val="clear" w:color="auto" w:fill="FFFFFF" w:themeFill="background1"/>
            <w:noWrap/>
            <w:vAlign w:val="center"/>
          </w:tcPr>
          <w:p w14:paraId="7420CDD0" w14:textId="77777777" w:rsidR="00C900CA" w:rsidRPr="008E5B68" w:rsidRDefault="00C900CA" w:rsidP="00F27A71">
            <w:pPr>
              <w:jc w:val="center"/>
              <w:rPr>
                <w:rFonts w:cs="Open Sans"/>
                <w:color w:val="000000"/>
                <w:sz w:val="18"/>
                <w:szCs w:val="18"/>
              </w:rPr>
            </w:pPr>
            <w:r w:rsidRPr="008E5B68">
              <w:rPr>
                <w:rFonts w:cs="Open Sans"/>
                <w:color w:val="000000"/>
                <w:sz w:val="18"/>
                <w:szCs w:val="18"/>
              </w:rPr>
              <w:t>VARCHAR</w:t>
            </w:r>
          </w:p>
        </w:tc>
        <w:tc>
          <w:tcPr>
            <w:tcW w:w="1166" w:type="dxa"/>
            <w:shd w:val="clear" w:color="auto" w:fill="FFFFFF" w:themeFill="background1"/>
            <w:vAlign w:val="center"/>
          </w:tcPr>
          <w:p w14:paraId="7420CDD1" w14:textId="77777777" w:rsidR="00C900CA" w:rsidRPr="008E5B68" w:rsidRDefault="00C900CA" w:rsidP="00F27A71">
            <w:pPr>
              <w:jc w:val="center"/>
              <w:rPr>
                <w:rFonts w:cs="Open Sans"/>
                <w:color w:val="000000"/>
                <w:sz w:val="18"/>
                <w:szCs w:val="18"/>
              </w:rPr>
            </w:pPr>
            <w:r w:rsidRPr="008E5B68">
              <w:rPr>
                <w:rFonts w:cs="Open Sans"/>
                <w:color w:val="000000"/>
                <w:sz w:val="18"/>
                <w:szCs w:val="18"/>
              </w:rPr>
              <w:t>100</w:t>
            </w:r>
          </w:p>
        </w:tc>
        <w:tc>
          <w:tcPr>
            <w:tcW w:w="1039" w:type="dxa"/>
          </w:tcPr>
          <w:p w14:paraId="7420CDD2" w14:textId="77777777" w:rsidR="00C900CA" w:rsidRPr="008E5B68" w:rsidRDefault="00C900CA" w:rsidP="00F27A71">
            <w:pPr>
              <w:jc w:val="center"/>
              <w:rPr>
                <w:rFonts w:cs="Open Sans"/>
                <w:color w:val="000000"/>
                <w:sz w:val="18"/>
                <w:szCs w:val="18"/>
              </w:rPr>
            </w:pPr>
          </w:p>
        </w:tc>
        <w:tc>
          <w:tcPr>
            <w:tcW w:w="678" w:type="dxa"/>
          </w:tcPr>
          <w:p w14:paraId="7420CDD3" w14:textId="77777777" w:rsidR="00C900CA" w:rsidRPr="008E5B68" w:rsidRDefault="00C900CA" w:rsidP="00F27A71">
            <w:pPr>
              <w:jc w:val="center"/>
              <w:rPr>
                <w:rFonts w:cs="Open Sans"/>
                <w:color w:val="000000"/>
                <w:sz w:val="18"/>
                <w:szCs w:val="18"/>
              </w:rPr>
            </w:pPr>
          </w:p>
        </w:tc>
        <w:tc>
          <w:tcPr>
            <w:tcW w:w="1064" w:type="dxa"/>
            <w:noWrap/>
            <w:vAlign w:val="center"/>
          </w:tcPr>
          <w:p w14:paraId="7420CDD4" w14:textId="77777777" w:rsidR="00C900CA" w:rsidRPr="008E5B68" w:rsidRDefault="009A1675" w:rsidP="00F27A71">
            <w:pPr>
              <w:jc w:val="center"/>
              <w:rPr>
                <w:rFonts w:cs="Open Sans"/>
                <w:color w:val="000000"/>
                <w:sz w:val="18"/>
                <w:szCs w:val="18"/>
              </w:rPr>
            </w:pPr>
            <w:r w:rsidRPr="008E5B68">
              <w:rPr>
                <w:rFonts w:cs="Open Sans"/>
                <w:color w:val="000000"/>
                <w:sz w:val="18"/>
                <w:szCs w:val="18"/>
              </w:rPr>
              <w:t>,</w:t>
            </w:r>
          </w:p>
        </w:tc>
        <w:tc>
          <w:tcPr>
            <w:tcW w:w="1031" w:type="dxa"/>
            <w:vAlign w:val="center"/>
          </w:tcPr>
          <w:p w14:paraId="7420CDD5" w14:textId="77777777" w:rsidR="00C900CA" w:rsidRPr="008E5B68" w:rsidRDefault="00C900CA" w:rsidP="00F27A71">
            <w:pPr>
              <w:jc w:val="center"/>
              <w:rPr>
                <w:rFonts w:cs="Open Sans"/>
                <w:color w:val="000000"/>
                <w:sz w:val="18"/>
                <w:szCs w:val="18"/>
              </w:rPr>
            </w:pPr>
          </w:p>
        </w:tc>
        <w:tc>
          <w:tcPr>
            <w:tcW w:w="1079" w:type="dxa"/>
            <w:vAlign w:val="center"/>
          </w:tcPr>
          <w:p w14:paraId="7420CDD6" w14:textId="77777777" w:rsidR="00C900CA" w:rsidRPr="008E5B68" w:rsidRDefault="00C900CA" w:rsidP="00F27A71">
            <w:pPr>
              <w:jc w:val="center"/>
              <w:rPr>
                <w:rFonts w:cs="Open Sans"/>
                <w:color w:val="000000"/>
                <w:sz w:val="18"/>
                <w:szCs w:val="18"/>
              </w:rPr>
            </w:pPr>
          </w:p>
        </w:tc>
      </w:tr>
      <w:tr w:rsidR="00C900CA" w:rsidRPr="008E5B68" w14:paraId="7420CDE2" w14:textId="77777777" w:rsidTr="7C037538">
        <w:trPr>
          <w:cantSplit/>
          <w:trHeight w:val="255"/>
        </w:trPr>
        <w:tc>
          <w:tcPr>
            <w:tcW w:w="800" w:type="dxa"/>
            <w:noWrap/>
          </w:tcPr>
          <w:p w14:paraId="7420CDD8" w14:textId="77777777" w:rsidR="00C900CA" w:rsidRPr="008E5B68" w:rsidRDefault="00C900CA" w:rsidP="001920EE">
            <w:pPr>
              <w:jc w:val="center"/>
              <w:rPr>
                <w:rFonts w:cs="Open Sans"/>
                <w:sz w:val="18"/>
                <w:szCs w:val="18"/>
              </w:rPr>
            </w:pPr>
            <w:r w:rsidRPr="008E5B68">
              <w:rPr>
                <w:rFonts w:cs="Open Sans"/>
                <w:sz w:val="18"/>
                <w:szCs w:val="18"/>
              </w:rPr>
              <w:t>54</w:t>
            </w:r>
          </w:p>
        </w:tc>
        <w:tc>
          <w:tcPr>
            <w:tcW w:w="2915" w:type="dxa"/>
            <w:noWrap/>
          </w:tcPr>
          <w:p w14:paraId="7420CDD9" w14:textId="77777777" w:rsidR="00C900CA" w:rsidRPr="008E5B68" w:rsidRDefault="00C900CA" w:rsidP="00AD480A">
            <w:pPr>
              <w:rPr>
                <w:rFonts w:cs="Open Sans"/>
                <w:color w:val="000000"/>
                <w:sz w:val="18"/>
                <w:szCs w:val="18"/>
              </w:rPr>
            </w:pPr>
            <w:r w:rsidRPr="008E5B68">
              <w:rPr>
                <w:rFonts w:cs="Open Sans"/>
                <w:color w:val="000000"/>
                <w:sz w:val="18"/>
                <w:szCs w:val="18"/>
              </w:rPr>
              <w:t>CustomField4</w:t>
            </w:r>
          </w:p>
        </w:tc>
        <w:tc>
          <w:tcPr>
            <w:tcW w:w="2482" w:type="dxa"/>
          </w:tcPr>
          <w:p w14:paraId="7420CDDA" w14:textId="77777777" w:rsidR="00C900CA" w:rsidRPr="008E5B68" w:rsidRDefault="00C900CA" w:rsidP="005E4668">
            <w:pPr>
              <w:rPr>
                <w:rFonts w:cs="Open Sans"/>
                <w:color w:val="000000"/>
                <w:sz w:val="18"/>
                <w:szCs w:val="18"/>
              </w:rPr>
            </w:pPr>
          </w:p>
        </w:tc>
        <w:tc>
          <w:tcPr>
            <w:tcW w:w="1264" w:type="dxa"/>
            <w:shd w:val="clear" w:color="auto" w:fill="FFFFFF" w:themeFill="background1"/>
            <w:noWrap/>
            <w:vAlign w:val="center"/>
          </w:tcPr>
          <w:p w14:paraId="7420CDDB" w14:textId="77777777" w:rsidR="00C900CA" w:rsidRPr="008E5B68" w:rsidRDefault="00C900CA" w:rsidP="00F27A71">
            <w:pPr>
              <w:jc w:val="center"/>
              <w:rPr>
                <w:rFonts w:cs="Open Sans"/>
                <w:color w:val="000000"/>
                <w:sz w:val="18"/>
                <w:szCs w:val="18"/>
              </w:rPr>
            </w:pPr>
            <w:r w:rsidRPr="008E5B68">
              <w:rPr>
                <w:rFonts w:cs="Open Sans"/>
                <w:color w:val="000000"/>
                <w:sz w:val="18"/>
                <w:szCs w:val="18"/>
              </w:rPr>
              <w:t>VARCHAR</w:t>
            </w:r>
          </w:p>
        </w:tc>
        <w:tc>
          <w:tcPr>
            <w:tcW w:w="1166" w:type="dxa"/>
            <w:shd w:val="clear" w:color="auto" w:fill="FFFFFF" w:themeFill="background1"/>
            <w:vAlign w:val="center"/>
          </w:tcPr>
          <w:p w14:paraId="7420CDDC" w14:textId="77777777" w:rsidR="00C900CA" w:rsidRPr="008E5B68" w:rsidRDefault="00C900CA" w:rsidP="00F27A71">
            <w:pPr>
              <w:jc w:val="center"/>
              <w:rPr>
                <w:rFonts w:cs="Open Sans"/>
                <w:color w:val="000000"/>
                <w:sz w:val="18"/>
                <w:szCs w:val="18"/>
              </w:rPr>
            </w:pPr>
            <w:r w:rsidRPr="008E5B68">
              <w:rPr>
                <w:rFonts w:cs="Open Sans"/>
                <w:color w:val="000000"/>
                <w:sz w:val="18"/>
                <w:szCs w:val="18"/>
              </w:rPr>
              <w:t>100</w:t>
            </w:r>
          </w:p>
        </w:tc>
        <w:tc>
          <w:tcPr>
            <w:tcW w:w="1039" w:type="dxa"/>
          </w:tcPr>
          <w:p w14:paraId="7420CDDD" w14:textId="77777777" w:rsidR="00C900CA" w:rsidRPr="008E5B68" w:rsidRDefault="00C900CA" w:rsidP="00F27A71">
            <w:pPr>
              <w:jc w:val="center"/>
              <w:rPr>
                <w:rFonts w:cs="Open Sans"/>
                <w:color w:val="000000"/>
                <w:sz w:val="18"/>
                <w:szCs w:val="18"/>
              </w:rPr>
            </w:pPr>
          </w:p>
        </w:tc>
        <w:tc>
          <w:tcPr>
            <w:tcW w:w="678" w:type="dxa"/>
          </w:tcPr>
          <w:p w14:paraId="7420CDDE" w14:textId="77777777" w:rsidR="00C900CA" w:rsidRPr="008E5B68" w:rsidRDefault="00C900CA" w:rsidP="00F27A71">
            <w:pPr>
              <w:jc w:val="center"/>
              <w:rPr>
                <w:rFonts w:cs="Open Sans"/>
                <w:color w:val="000000"/>
                <w:sz w:val="18"/>
                <w:szCs w:val="18"/>
              </w:rPr>
            </w:pPr>
          </w:p>
        </w:tc>
        <w:tc>
          <w:tcPr>
            <w:tcW w:w="1064" w:type="dxa"/>
            <w:noWrap/>
            <w:vAlign w:val="center"/>
          </w:tcPr>
          <w:p w14:paraId="7420CDDF" w14:textId="77777777" w:rsidR="00C900CA" w:rsidRPr="008E5B68" w:rsidRDefault="009A1675" w:rsidP="00F27A71">
            <w:pPr>
              <w:jc w:val="center"/>
              <w:rPr>
                <w:rFonts w:cs="Open Sans"/>
                <w:color w:val="000000"/>
                <w:sz w:val="18"/>
                <w:szCs w:val="18"/>
              </w:rPr>
            </w:pPr>
            <w:r w:rsidRPr="008E5B68">
              <w:rPr>
                <w:rFonts w:cs="Open Sans"/>
                <w:color w:val="000000"/>
                <w:sz w:val="18"/>
                <w:szCs w:val="18"/>
              </w:rPr>
              <w:t>,</w:t>
            </w:r>
          </w:p>
        </w:tc>
        <w:tc>
          <w:tcPr>
            <w:tcW w:w="1031" w:type="dxa"/>
            <w:vAlign w:val="center"/>
          </w:tcPr>
          <w:p w14:paraId="7420CDE0" w14:textId="77777777" w:rsidR="00C900CA" w:rsidRPr="008E5B68" w:rsidRDefault="00C900CA" w:rsidP="00F27A71">
            <w:pPr>
              <w:jc w:val="center"/>
              <w:rPr>
                <w:rFonts w:cs="Open Sans"/>
                <w:color w:val="000000"/>
                <w:sz w:val="18"/>
                <w:szCs w:val="18"/>
              </w:rPr>
            </w:pPr>
          </w:p>
        </w:tc>
        <w:tc>
          <w:tcPr>
            <w:tcW w:w="1079" w:type="dxa"/>
            <w:vAlign w:val="center"/>
          </w:tcPr>
          <w:p w14:paraId="7420CDE1" w14:textId="77777777" w:rsidR="00C900CA" w:rsidRPr="008E5B68" w:rsidRDefault="00C900CA" w:rsidP="00F27A71">
            <w:pPr>
              <w:jc w:val="center"/>
              <w:rPr>
                <w:rFonts w:cs="Open Sans"/>
                <w:color w:val="000000"/>
                <w:sz w:val="18"/>
                <w:szCs w:val="18"/>
              </w:rPr>
            </w:pPr>
          </w:p>
        </w:tc>
      </w:tr>
      <w:tr w:rsidR="00C900CA" w:rsidRPr="008E5B68" w14:paraId="7420CDED" w14:textId="77777777" w:rsidTr="7C037538">
        <w:trPr>
          <w:cantSplit/>
          <w:trHeight w:val="255"/>
        </w:trPr>
        <w:tc>
          <w:tcPr>
            <w:tcW w:w="800" w:type="dxa"/>
            <w:noWrap/>
          </w:tcPr>
          <w:p w14:paraId="7420CDE3" w14:textId="77777777" w:rsidR="00C900CA" w:rsidRPr="008E5B68" w:rsidRDefault="00C900CA" w:rsidP="001920EE">
            <w:pPr>
              <w:jc w:val="center"/>
              <w:rPr>
                <w:rFonts w:cs="Open Sans"/>
                <w:sz w:val="18"/>
                <w:szCs w:val="18"/>
              </w:rPr>
            </w:pPr>
            <w:r w:rsidRPr="008E5B68">
              <w:rPr>
                <w:rFonts w:cs="Open Sans"/>
                <w:sz w:val="18"/>
                <w:szCs w:val="18"/>
              </w:rPr>
              <w:t>55</w:t>
            </w:r>
          </w:p>
        </w:tc>
        <w:tc>
          <w:tcPr>
            <w:tcW w:w="2915" w:type="dxa"/>
            <w:noWrap/>
          </w:tcPr>
          <w:p w14:paraId="7420CDE4" w14:textId="77777777" w:rsidR="00C900CA" w:rsidRPr="008E5B68" w:rsidRDefault="00C900CA" w:rsidP="00AD480A">
            <w:pPr>
              <w:rPr>
                <w:rFonts w:cs="Open Sans"/>
                <w:color w:val="000000"/>
                <w:sz w:val="18"/>
                <w:szCs w:val="18"/>
              </w:rPr>
            </w:pPr>
            <w:r w:rsidRPr="008E5B68">
              <w:rPr>
                <w:rFonts w:cs="Open Sans"/>
                <w:color w:val="000000"/>
                <w:sz w:val="18"/>
                <w:szCs w:val="18"/>
              </w:rPr>
              <w:t>CustomField5</w:t>
            </w:r>
          </w:p>
        </w:tc>
        <w:tc>
          <w:tcPr>
            <w:tcW w:w="2482" w:type="dxa"/>
          </w:tcPr>
          <w:p w14:paraId="7420CDE5" w14:textId="77777777" w:rsidR="00C900CA" w:rsidRPr="008E5B68" w:rsidRDefault="00C900CA" w:rsidP="005E4668">
            <w:pPr>
              <w:rPr>
                <w:rFonts w:cs="Open Sans"/>
                <w:color w:val="000000"/>
                <w:sz w:val="18"/>
                <w:szCs w:val="18"/>
              </w:rPr>
            </w:pPr>
          </w:p>
        </w:tc>
        <w:tc>
          <w:tcPr>
            <w:tcW w:w="1264" w:type="dxa"/>
            <w:shd w:val="clear" w:color="auto" w:fill="FFFFFF" w:themeFill="background1"/>
            <w:noWrap/>
            <w:vAlign w:val="center"/>
          </w:tcPr>
          <w:p w14:paraId="7420CDE6" w14:textId="77777777" w:rsidR="00C900CA" w:rsidRPr="008E5B68" w:rsidRDefault="00C900CA" w:rsidP="00F27A71">
            <w:pPr>
              <w:jc w:val="center"/>
              <w:rPr>
                <w:rFonts w:cs="Open Sans"/>
                <w:color w:val="000000"/>
                <w:sz w:val="18"/>
                <w:szCs w:val="18"/>
              </w:rPr>
            </w:pPr>
            <w:r w:rsidRPr="008E5B68">
              <w:rPr>
                <w:rFonts w:cs="Open Sans"/>
                <w:color w:val="000000"/>
                <w:sz w:val="18"/>
                <w:szCs w:val="18"/>
              </w:rPr>
              <w:t>VARCHAR</w:t>
            </w:r>
          </w:p>
        </w:tc>
        <w:tc>
          <w:tcPr>
            <w:tcW w:w="1166" w:type="dxa"/>
            <w:shd w:val="clear" w:color="auto" w:fill="FFFFFF" w:themeFill="background1"/>
            <w:vAlign w:val="center"/>
          </w:tcPr>
          <w:p w14:paraId="7420CDE7" w14:textId="77777777" w:rsidR="00C900CA" w:rsidRPr="008E5B68" w:rsidRDefault="00C900CA" w:rsidP="00F27A71">
            <w:pPr>
              <w:jc w:val="center"/>
              <w:rPr>
                <w:rFonts w:cs="Open Sans"/>
                <w:color w:val="000000"/>
                <w:sz w:val="18"/>
                <w:szCs w:val="18"/>
              </w:rPr>
            </w:pPr>
            <w:r w:rsidRPr="008E5B68">
              <w:rPr>
                <w:rFonts w:cs="Open Sans"/>
                <w:color w:val="000000"/>
                <w:sz w:val="18"/>
                <w:szCs w:val="18"/>
              </w:rPr>
              <w:t>100</w:t>
            </w:r>
          </w:p>
        </w:tc>
        <w:tc>
          <w:tcPr>
            <w:tcW w:w="1039" w:type="dxa"/>
          </w:tcPr>
          <w:p w14:paraId="7420CDE8" w14:textId="77777777" w:rsidR="00C900CA" w:rsidRPr="008E5B68" w:rsidRDefault="00C900CA" w:rsidP="00F27A71">
            <w:pPr>
              <w:jc w:val="center"/>
              <w:rPr>
                <w:rFonts w:cs="Open Sans"/>
                <w:color w:val="000000"/>
                <w:sz w:val="18"/>
                <w:szCs w:val="18"/>
              </w:rPr>
            </w:pPr>
          </w:p>
        </w:tc>
        <w:tc>
          <w:tcPr>
            <w:tcW w:w="678" w:type="dxa"/>
          </w:tcPr>
          <w:p w14:paraId="7420CDE9" w14:textId="77777777" w:rsidR="00C900CA" w:rsidRPr="008E5B68" w:rsidRDefault="00C900CA" w:rsidP="00F27A71">
            <w:pPr>
              <w:jc w:val="center"/>
              <w:rPr>
                <w:rFonts w:cs="Open Sans"/>
                <w:color w:val="000000"/>
                <w:sz w:val="18"/>
                <w:szCs w:val="18"/>
              </w:rPr>
            </w:pPr>
          </w:p>
        </w:tc>
        <w:tc>
          <w:tcPr>
            <w:tcW w:w="1064" w:type="dxa"/>
            <w:noWrap/>
            <w:vAlign w:val="center"/>
          </w:tcPr>
          <w:p w14:paraId="7420CDEA" w14:textId="77777777" w:rsidR="00C900CA" w:rsidRPr="008E5B68" w:rsidRDefault="009A1675" w:rsidP="00F27A71">
            <w:pPr>
              <w:jc w:val="center"/>
              <w:rPr>
                <w:rFonts w:cs="Open Sans"/>
                <w:color w:val="000000"/>
                <w:sz w:val="18"/>
                <w:szCs w:val="18"/>
              </w:rPr>
            </w:pPr>
            <w:r w:rsidRPr="008E5B68">
              <w:rPr>
                <w:rFonts w:cs="Open Sans"/>
                <w:color w:val="000000"/>
                <w:sz w:val="18"/>
                <w:szCs w:val="18"/>
              </w:rPr>
              <w:t>,</w:t>
            </w:r>
          </w:p>
        </w:tc>
        <w:tc>
          <w:tcPr>
            <w:tcW w:w="1031" w:type="dxa"/>
            <w:vAlign w:val="center"/>
          </w:tcPr>
          <w:p w14:paraId="7420CDEB" w14:textId="77777777" w:rsidR="00C900CA" w:rsidRPr="008E5B68" w:rsidRDefault="00C900CA" w:rsidP="00F27A71">
            <w:pPr>
              <w:jc w:val="center"/>
              <w:rPr>
                <w:rFonts w:cs="Open Sans"/>
                <w:color w:val="000000"/>
                <w:sz w:val="18"/>
                <w:szCs w:val="18"/>
              </w:rPr>
            </w:pPr>
          </w:p>
        </w:tc>
        <w:tc>
          <w:tcPr>
            <w:tcW w:w="1079" w:type="dxa"/>
            <w:vAlign w:val="center"/>
          </w:tcPr>
          <w:p w14:paraId="7420CDEC" w14:textId="77777777" w:rsidR="00C900CA" w:rsidRPr="008E5B68" w:rsidRDefault="00C900CA" w:rsidP="00F27A71">
            <w:pPr>
              <w:jc w:val="center"/>
              <w:rPr>
                <w:rFonts w:cs="Open Sans"/>
                <w:color w:val="000000"/>
                <w:sz w:val="18"/>
                <w:szCs w:val="18"/>
              </w:rPr>
            </w:pPr>
          </w:p>
        </w:tc>
      </w:tr>
      <w:tr w:rsidR="00C900CA" w:rsidRPr="008E5B68" w14:paraId="7420CDF8" w14:textId="77777777" w:rsidTr="7C037538">
        <w:trPr>
          <w:cantSplit/>
          <w:trHeight w:val="255"/>
        </w:trPr>
        <w:tc>
          <w:tcPr>
            <w:tcW w:w="800" w:type="dxa"/>
            <w:noWrap/>
          </w:tcPr>
          <w:p w14:paraId="7420CDEE" w14:textId="77777777" w:rsidR="00C900CA" w:rsidRPr="008E5B68" w:rsidRDefault="00C900CA" w:rsidP="001920EE">
            <w:pPr>
              <w:jc w:val="center"/>
              <w:rPr>
                <w:rFonts w:cs="Open Sans"/>
                <w:sz w:val="18"/>
                <w:szCs w:val="18"/>
              </w:rPr>
            </w:pPr>
            <w:r w:rsidRPr="008E5B68">
              <w:rPr>
                <w:rFonts w:cs="Open Sans"/>
                <w:sz w:val="18"/>
                <w:szCs w:val="18"/>
              </w:rPr>
              <w:t>56</w:t>
            </w:r>
          </w:p>
        </w:tc>
        <w:tc>
          <w:tcPr>
            <w:tcW w:w="2915" w:type="dxa"/>
            <w:noWrap/>
          </w:tcPr>
          <w:p w14:paraId="7420CDEF" w14:textId="77777777" w:rsidR="00C900CA" w:rsidRPr="008E5B68" w:rsidRDefault="00C900CA" w:rsidP="00AD480A">
            <w:pPr>
              <w:rPr>
                <w:rFonts w:cs="Open Sans"/>
                <w:color w:val="000000"/>
                <w:sz w:val="18"/>
                <w:szCs w:val="18"/>
              </w:rPr>
            </w:pPr>
            <w:r w:rsidRPr="008E5B68">
              <w:rPr>
                <w:rFonts w:cs="Open Sans"/>
                <w:color w:val="000000"/>
                <w:sz w:val="18"/>
                <w:szCs w:val="18"/>
              </w:rPr>
              <w:t>CustomField6</w:t>
            </w:r>
          </w:p>
        </w:tc>
        <w:tc>
          <w:tcPr>
            <w:tcW w:w="2482" w:type="dxa"/>
          </w:tcPr>
          <w:p w14:paraId="7420CDF0" w14:textId="77777777" w:rsidR="00C900CA" w:rsidRPr="008E5B68" w:rsidRDefault="00C900CA" w:rsidP="005E4668">
            <w:pPr>
              <w:rPr>
                <w:rFonts w:cs="Open Sans"/>
                <w:color w:val="000000"/>
                <w:sz w:val="18"/>
                <w:szCs w:val="18"/>
              </w:rPr>
            </w:pPr>
          </w:p>
        </w:tc>
        <w:tc>
          <w:tcPr>
            <w:tcW w:w="1264" w:type="dxa"/>
            <w:shd w:val="clear" w:color="auto" w:fill="FFFFFF" w:themeFill="background1"/>
            <w:noWrap/>
            <w:vAlign w:val="center"/>
          </w:tcPr>
          <w:p w14:paraId="7420CDF1" w14:textId="77777777" w:rsidR="00C900CA" w:rsidRPr="008E5B68" w:rsidRDefault="00C900CA" w:rsidP="00F27A71">
            <w:pPr>
              <w:jc w:val="center"/>
              <w:rPr>
                <w:rFonts w:cs="Open Sans"/>
                <w:color w:val="000000"/>
                <w:sz w:val="18"/>
                <w:szCs w:val="18"/>
              </w:rPr>
            </w:pPr>
            <w:r w:rsidRPr="008E5B68">
              <w:rPr>
                <w:rFonts w:cs="Open Sans"/>
                <w:color w:val="000000"/>
                <w:sz w:val="18"/>
                <w:szCs w:val="18"/>
              </w:rPr>
              <w:t>VARCHAR</w:t>
            </w:r>
          </w:p>
        </w:tc>
        <w:tc>
          <w:tcPr>
            <w:tcW w:w="1166" w:type="dxa"/>
            <w:shd w:val="clear" w:color="auto" w:fill="FFFFFF" w:themeFill="background1"/>
            <w:vAlign w:val="center"/>
          </w:tcPr>
          <w:p w14:paraId="7420CDF2" w14:textId="77777777" w:rsidR="00C900CA" w:rsidRPr="008E5B68" w:rsidRDefault="00C900CA" w:rsidP="00F27A71">
            <w:pPr>
              <w:jc w:val="center"/>
              <w:rPr>
                <w:rFonts w:cs="Open Sans"/>
                <w:color w:val="000000"/>
                <w:sz w:val="18"/>
                <w:szCs w:val="18"/>
              </w:rPr>
            </w:pPr>
            <w:r w:rsidRPr="008E5B68">
              <w:rPr>
                <w:rFonts w:cs="Open Sans"/>
                <w:color w:val="000000"/>
                <w:sz w:val="18"/>
                <w:szCs w:val="18"/>
              </w:rPr>
              <w:t>100</w:t>
            </w:r>
          </w:p>
        </w:tc>
        <w:tc>
          <w:tcPr>
            <w:tcW w:w="1039" w:type="dxa"/>
          </w:tcPr>
          <w:p w14:paraId="7420CDF3" w14:textId="77777777" w:rsidR="00C900CA" w:rsidRPr="008E5B68" w:rsidRDefault="00C900CA" w:rsidP="00F27A71">
            <w:pPr>
              <w:jc w:val="center"/>
              <w:rPr>
                <w:rFonts w:cs="Open Sans"/>
                <w:color w:val="000000"/>
                <w:sz w:val="18"/>
                <w:szCs w:val="18"/>
              </w:rPr>
            </w:pPr>
          </w:p>
        </w:tc>
        <w:tc>
          <w:tcPr>
            <w:tcW w:w="678" w:type="dxa"/>
          </w:tcPr>
          <w:p w14:paraId="7420CDF4" w14:textId="77777777" w:rsidR="00C900CA" w:rsidRPr="008E5B68" w:rsidRDefault="00C900CA" w:rsidP="00F27A71">
            <w:pPr>
              <w:jc w:val="center"/>
              <w:rPr>
                <w:rFonts w:cs="Open Sans"/>
                <w:color w:val="000000"/>
                <w:sz w:val="18"/>
                <w:szCs w:val="18"/>
              </w:rPr>
            </w:pPr>
          </w:p>
        </w:tc>
        <w:tc>
          <w:tcPr>
            <w:tcW w:w="1064" w:type="dxa"/>
            <w:noWrap/>
            <w:vAlign w:val="center"/>
          </w:tcPr>
          <w:p w14:paraId="7420CDF5" w14:textId="77777777" w:rsidR="00C900CA" w:rsidRPr="008E5B68" w:rsidRDefault="009A1675" w:rsidP="00F27A71">
            <w:pPr>
              <w:jc w:val="center"/>
              <w:rPr>
                <w:rFonts w:cs="Open Sans"/>
                <w:color w:val="000000"/>
                <w:sz w:val="18"/>
                <w:szCs w:val="18"/>
              </w:rPr>
            </w:pPr>
            <w:r w:rsidRPr="008E5B68">
              <w:rPr>
                <w:rFonts w:cs="Open Sans"/>
                <w:color w:val="000000"/>
                <w:sz w:val="18"/>
                <w:szCs w:val="18"/>
              </w:rPr>
              <w:t>,</w:t>
            </w:r>
          </w:p>
        </w:tc>
        <w:tc>
          <w:tcPr>
            <w:tcW w:w="1031" w:type="dxa"/>
            <w:vAlign w:val="center"/>
          </w:tcPr>
          <w:p w14:paraId="7420CDF6" w14:textId="77777777" w:rsidR="00C900CA" w:rsidRPr="008E5B68" w:rsidRDefault="00C900CA" w:rsidP="00F27A71">
            <w:pPr>
              <w:jc w:val="center"/>
              <w:rPr>
                <w:rFonts w:cs="Open Sans"/>
                <w:color w:val="000000"/>
                <w:sz w:val="18"/>
                <w:szCs w:val="18"/>
              </w:rPr>
            </w:pPr>
          </w:p>
        </w:tc>
        <w:tc>
          <w:tcPr>
            <w:tcW w:w="1079" w:type="dxa"/>
            <w:vAlign w:val="center"/>
          </w:tcPr>
          <w:p w14:paraId="7420CDF7" w14:textId="77777777" w:rsidR="00C900CA" w:rsidRPr="008E5B68" w:rsidRDefault="00C900CA" w:rsidP="00F27A71">
            <w:pPr>
              <w:jc w:val="center"/>
              <w:rPr>
                <w:rFonts w:cs="Open Sans"/>
                <w:color w:val="000000"/>
                <w:sz w:val="18"/>
                <w:szCs w:val="18"/>
              </w:rPr>
            </w:pPr>
          </w:p>
        </w:tc>
      </w:tr>
      <w:tr w:rsidR="008B140F" w:rsidRPr="008E5B68" w14:paraId="7420CE03" w14:textId="77777777" w:rsidTr="7C037538">
        <w:trPr>
          <w:cantSplit/>
          <w:trHeight w:val="255"/>
        </w:trPr>
        <w:tc>
          <w:tcPr>
            <w:tcW w:w="800" w:type="dxa"/>
            <w:noWrap/>
          </w:tcPr>
          <w:p w14:paraId="7420CDF9" w14:textId="77777777" w:rsidR="008B140F" w:rsidRPr="008E5B68" w:rsidRDefault="008B140F" w:rsidP="001920EE">
            <w:pPr>
              <w:jc w:val="center"/>
              <w:rPr>
                <w:rFonts w:cs="Open Sans"/>
                <w:sz w:val="18"/>
                <w:szCs w:val="18"/>
              </w:rPr>
            </w:pPr>
            <w:r w:rsidRPr="008E5B68">
              <w:rPr>
                <w:rFonts w:cs="Open Sans"/>
                <w:sz w:val="18"/>
                <w:szCs w:val="18"/>
              </w:rPr>
              <w:t>57</w:t>
            </w:r>
          </w:p>
        </w:tc>
        <w:tc>
          <w:tcPr>
            <w:tcW w:w="2915" w:type="dxa"/>
            <w:noWrap/>
          </w:tcPr>
          <w:p w14:paraId="7420CDFA" w14:textId="4765FF76" w:rsidR="008B140F" w:rsidRPr="008E5B68" w:rsidRDefault="00536E05" w:rsidP="00AD480A">
            <w:pPr>
              <w:rPr>
                <w:rFonts w:cs="Open Sans"/>
                <w:color w:val="000000"/>
                <w:sz w:val="18"/>
                <w:szCs w:val="18"/>
              </w:rPr>
            </w:pPr>
            <w:proofErr w:type="spellStart"/>
            <w:r>
              <w:rPr>
                <w:rFonts w:cs="Open Sans"/>
                <w:color w:val="000000"/>
                <w:sz w:val="18"/>
                <w:szCs w:val="18"/>
              </w:rPr>
              <w:t>Fee</w:t>
            </w:r>
            <w:r w:rsidR="00162F27">
              <w:rPr>
                <w:rFonts w:cs="Open Sans"/>
                <w:color w:val="000000"/>
                <w:sz w:val="18"/>
                <w:szCs w:val="18"/>
              </w:rPr>
              <w:t>Calc</w:t>
            </w:r>
            <w:r>
              <w:rPr>
                <w:rFonts w:cs="Open Sans"/>
                <w:color w:val="000000"/>
                <w:sz w:val="18"/>
                <w:szCs w:val="18"/>
              </w:rPr>
              <w:t>Formula</w:t>
            </w:r>
            <w:r w:rsidR="00162F27">
              <w:rPr>
                <w:rFonts w:cs="Open Sans"/>
                <w:color w:val="000000"/>
                <w:sz w:val="18"/>
                <w:szCs w:val="18"/>
              </w:rPr>
              <w:t>Code</w:t>
            </w:r>
            <w:proofErr w:type="spellEnd"/>
          </w:p>
        </w:tc>
        <w:tc>
          <w:tcPr>
            <w:tcW w:w="2482" w:type="dxa"/>
          </w:tcPr>
          <w:p w14:paraId="7420CDFB" w14:textId="02CAE33B" w:rsidR="008B140F" w:rsidRPr="008E5B68" w:rsidRDefault="00E50942" w:rsidP="005E4668">
            <w:pPr>
              <w:rPr>
                <w:rFonts w:cs="Open Sans"/>
                <w:color w:val="000000"/>
                <w:sz w:val="18"/>
                <w:szCs w:val="18"/>
              </w:rPr>
            </w:pPr>
            <w:r>
              <w:rPr>
                <w:rFonts w:cs="Open Sans"/>
                <w:color w:val="000000"/>
                <w:sz w:val="18"/>
                <w:szCs w:val="18"/>
              </w:rPr>
              <w:t xml:space="preserve">Values </w:t>
            </w:r>
            <w:proofErr w:type="spellStart"/>
            <w:r>
              <w:rPr>
                <w:rFonts w:cs="Open Sans"/>
                <w:color w:val="000000"/>
                <w:sz w:val="18"/>
                <w:szCs w:val="18"/>
              </w:rPr>
              <w:t>PerContract</w:t>
            </w:r>
            <w:proofErr w:type="spellEnd"/>
            <w:r w:rsidR="007809C1">
              <w:rPr>
                <w:rFonts w:cs="Open Sans"/>
                <w:color w:val="000000"/>
                <w:sz w:val="18"/>
                <w:szCs w:val="18"/>
              </w:rPr>
              <w:t xml:space="preserve">, </w:t>
            </w:r>
            <w:r>
              <w:rPr>
                <w:rFonts w:cs="Open Sans"/>
                <w:color w:val="000000"/>
                <w:sz w:val="18"/>
                <w:szCs w:val="18"/>
              </w:rPr>
              <w:t>bps</w:t>
            </w:r>
          </w:p>
        </w:tc>
        <w:tc>
          <w:tcPr>
            <w:tcW w:w="1264" w:type="dxa"/>
            <w:shd w:val="clear" w:color="auto" w:fill="FFFFFF" w:themeFill="background1"/>
            <w:noWrap/>
            <w:vAlign w:val="center"/>
          </w:tcPr>
          <w:p w14:paraId="7420CDFC" w14:textId="77777777" w:rsidR="008B140F" w:rsidRPr="008E5B68" w:rsidRDefault="008B140F" w:rsidP="00F27A71">
            <w:pPr>
              <w:jc w:val="center"/>
              <w:rPr>
                <w:rFonts w:cs="Open Sans"/>
                <w:color w:val="000000"/>
                <w:sz w:val="18"/>
                <w:szCs w:val="18"/>
              </w:rPr>
            </w:pPr>
            <w:r w:rsidRPr="008E5B68">
              <w:rPr>
                <w:rFonts w:cs="Open Sans"/>
                <w:color w:val="000000"/>
                <w:sz w:val="18"/>
                <w:szCs w:val="18"/>
              </w:rPr>
              <w:t>VARCHAR</w:t>
            </w:r>
          </w:p>
        </w:tc>
        <w:tc>
          <w:tcPr>
            <w:tcW w:w="1166" w:type="dxa"/>
            <w:shd w:val="clear" w:color="auto" w:fill="FFFFFF" w:themeFill="background1"/>
            <w:vAlign w:val="center"/>
          </w:tcPr>
          <w:p w14:paraId="7420CDFD" w14:textId="5A1E216C" w:rsidR="008B140F" w:rsidRPr="008E5B68" w:rsidRDefault="00EB2245" w:rsidP="00F27A71">
            <w:pPr>
              <w:jc w:val="center"/>
              <w:rPr>
                <w:rFonts w:cs="Open Sans"/>
                <w:color w:val="000000"/>
                <w:sz w:val="18"/>
                <w:szCs w:val="18"/>
              </w:rPr>
            </w:pPr>
            <w:r>
              <w:rPr>
                <w:rFonts w:cs="Open Sans"/>
                <w:color w:val="000000"/>
                <w:sz w:val="18"/>
                <w:szCs w:val="18"/>
              </w:rPr>
              <w:t>40</w:t>
            </w:r>
          </w:p>
        </w:tc>
        <w:tc>
          <w:tcPr>
            <w:tcW w:w="1039" w:type="dxa"/>
          </w:tcPr>
          <w:p w14:paraId="7420CDFE" w14:textId="77777777" w:rsidR="008B140F" w:rsidRPr="008E5B68" w:rsidRDefault="008B140F" w:rsidP="00F27A71">
            <w:pPr>
              <w:jc w:val="center"/>
              <w:rPr>
                <w:rFonts w:cs="Open Sans"/>
                <w:color w:val="000000"/>
                <w:sz w:val="18"/>
                <w:szCs w:val="18"/>
              </w:rPr>
            </w:pPr>
          </w:p>
        </w:tc>
        <w:tc>
          <w:tcPr>
            <w:tcW w:w="678" w:type="dxa"/>
          </w:tcPr>
          <w:p w14:paraId="7420CDFF" w14:textId="77777777" w:rsidR="008B140F" w:rsidRPr="008E5B68" w:rsidRDefault="008B140F" w:rsidP="00F27A71">
            <w:pPr>
              <w:jc w:val="center"/>
              <w:rPr>
                <w:rFonts w:cs="Open Sans"/>
                <w:color w:val="000000"/>
                <w:sz w:val="18"/>
                <w:szCs w:val="18"/>
              </w:rPr>
            </w:pPr>
          </w:p>
        </w:tc>
        <w:tc>
          <w:tcPr>
            <w:tcW w:w="1064" w:type="dxa"/>
            <w:noWrap/>
            <w:vAlign w:val="center"/>
          </w:tcPr>
          <w:p w14:paraId="7420CE00" w14:textId="77777777" w:rsidR="008B140F" w:rsidRPr="008E5B68" w:rsidRDefault="008B140F" w:rsidP="00F27A71">
            <w:pPr>
              <w:jc w:val="center"/>
              <w:rPr>
                <w:rFonts w:cs="Open Sans"/>
                <w:color w:val="000000"/>
                <w:sz w:val="18"/>
                <w:szCs w:val="18"/>
              </w:rPr>
            </w:pPr>
          </w:p>
        </w:tc>
        <w:tc>
          <w:tcPr>
            <w:tcW w:w="1031" w:type="dxa"/>
            <w:vAlign w:val="center"/>
          </w:tcPr>
          <w:p w14:paraId="7420CE01" w14:textId="77777777" w:rsidR="008B140F" w:rsidRPr="008E5B68" w:rsidRDefault="008B140F" w:rsidP="00F27A71">
            <w:pPr>
              <w:jc w:val="center"/>
              <w:rPr>
                <w:rFonts w:cs="Open Sans"/>
                <w:color w:val="000000"/>
                <w:sz w:val="18"/>
                <w:szCs w:val="18"/>
              </w:rPr>
            </w:pPr>
          </w:p>
        </w:tc>
        <w:tc>
          <w:tcPr>
            <w:tcW w:w="1079" w:type="dxa"/>
            <w:vAlign w:val="center"/>
          </w:tcPr>
          <w:p w14:paraId="7420CE02" w14:textId="77777777" w:rsidR="008B140F" w:rsidRPr="008E5B68" w:rsidRDefault="008B140F" w:rsidP="00F27A71">
            <w:pPr>
              <w:jc w:val="center"/>
              <w:rPr>
                <w:rFonts w:cs="Open Sans"/>
                <w:color w:val="000000"/>
                <w:sz w:val="18"/>
                <w:szCs w:val="18"/>
              </w:rPr>
            </w:pPr>
          </w:p>
        </w:tc>
      </w:tr>
      <w:tr w:rsidR="008B140F" w:rsidRPr="008E5B68" w14:paraId="7420CE0E" w14:textId="77777777" w:rsidTr="7C037538">
        <w:trPr>
          <w:cantSplit/>
          <w:trHeight w:val="255"/>
        </w:trPr>
        <w:tc>
          <w:tcPr>
            <w:tcW w:w="800" w:type="dxa"/>
            <w:noWrap/>
          </w:tcPr>
          <w:p w14:paraId="7420CE04" w14:textId="77777777" w:rsidR="008B140F" w:rsidRPr="008E5B68" w:rsidRDefault="008B140F" w:rsidP="001920EE">
            <w:pPr>
              <w:jc w:val="center"/>
              <w:rPr>
                <w:rFonts w:cs="Open Sans"/>
                <w:sz w:val="18"/>
                <w:szCs w:val="18"/>
              </w:rPr>
            </w:pPr>
            <w:r w:rsidRPr="008E5B68">
              <w:rPr>
                <w:rFonts w:cs="Open Sans"/>
                <w:sz w:val="18"/>
                <w:szCs w:val="18"/>
              </w:rPr>
              <w:t>58</w:t>
            </w:r>
          </w:p>
        </w:tc>
        <w:tc>
          <w:tcPr>
            <w:tcW w:w="2915" w:type="dxa"/>
            <w:noWrap/>
          </w:tcPr>
          <w:p w14:paraId="7420CE05" w14:textId="77777777" w:rsidR="008B140F" w:rsidRPr="008E5B68" w:rsidRDefault="008B140F" w:rsidP="008B140F">
            <w:pPr>
              <w:pStyle w:val="NormalWeb"/>
              <w:rPr>
                <w:rFonts w:cs="Open Sans"/>
                <w:color w:val="000000"/>
                <w:sz w:val="18"/>
                <w:szCs w:val="18"/>
              </w:rPr>
            </w:pPr>
            <w:proofErr w:type="spellStart"/>
            <w:r w:rsidRPr="008E5B68">
              <w:rPr>
                <w:rFonts w:cs="Open Sans"/>
                <w:color w:val="000000"/>
                <w:sz w:val="18"/>
                <w:szCs w:val="18"/>
              </w:rPr>
              <w:t>ReferencePrice</w:t>
            </w:r>
            <w:proofErr w:type="spellEnd"/>
          </w:p>
        </w:tc>
        <w:tc>
          <w:tcPr>
            <w:tcW w:w="2482" w:type="dxa"/>
          </w:tcPr>
          <w:p w14:paraId="7420CE06" w14:textId="487FC936" w:rsidR="008B140F" w:rsidRPr="008E5B68" w:rsidRDefault="63099AE7" w:rsidP="7C037538">
            <w:r w:rsidRPr="7C037538">
              <w:rPr>
                <w:rFonts w:eastAsia="Open Sans" w:cs="Open Sans"/>
                <w:sz w:val="18"/>
                <w:szCs w:val="18"/>
              </w:rPr>
              <w:t xml:space="preserve">Reference price used in </w:t>
            </w:r>
            <w:proofErr w:type="spellStart"/>
            <w:r w:rsidRPr="7C037538">
              <w:rPr>
                <w:rFonts w:eastAsia="Open Sans" w:cs="Open Sans"/>
                <w:sz w:val="18"/>
                <w:szCs w:val="18"/>
              </w:rPr>
              <w:t>feecalc</w:t>
            </w:r>
            <w:proofErr w:type="spellEnd"/>
            <w:r w:rsidRPr="7C037538">
              <w:rPr>
                <w:rFonts w:eastAsia="Open Sans" w:cs="Open Sans"/>
                <w:sz w:val="18"/>
                <w:szCs w:val="18"/>
              </w:rPr>
              <w:t xml:space="preserve"> formula when </w:t>
            </w:r>
            <w:proofErr w:type="spellStart"/>
            <w:r w:rsidRPr="7C037538">
              <w:rPr>
                <w:rFonts w:eastAsia="Open Sans" w:cs="Open Sans"/>
                <w:sz w:val="18"/>
                <w:szCs w:val="18"/>
              </w:rPr>
              <w:t>FeeCalcFormulaCode</w:t>
            </w:r>
            <w:proofErr w:type="spellEnd"/>
            <w:r w:rsidRPr="7C037538">
              <w:rPr>
                <w:rFonts w:eastAsia="Open Sans" w:cs="Open Sans"/>
                <w:sz w:val="18"/>
                <w:szCs w:val="18"/>
              </w:rPr>
              <w:t>= bps</w:t>
            </w:r>
          </w:p>
        </w:tc>
        <w:tc>
          <w:tcPr>
            <w:tcW w:w="1264" w:type="dxa"/>
            <w:shd w:val="clear" w:color="auto" w:fill="FFFFFF" w:themeFill="background1"/>
            <w:noWrap/>
            <w:vAlign w:val="center"/>
          </w:tcPr>
          <w:p w14:paraId="7420CE07" w14:textId="77777777" w:rsidR="008B140F" w:rsidRPr="008E5B68" w:rsidRDefault="008B140F" w:rsidP="00F27A71">
            <w:pPr>
              <w:jc w:val="center"/>
              <w:rPr>
                <w:rFonts w:cs="Open Sans"/>
                <w:color w:val="000000"/>
                <w:sz w:val="18"/>
                <w:szCs w:val="18"/>
              </w:rPr>
            </w:pPr>
            <w:r w:rsidRPr="008E5B68">
              <w:rPr>
                <w:rFonts w:cs="Open Sans"/>
                <w:color w:val="000000"/>
                <w:sz w:val="18"/>
                <w:szCs w:val="18"/>
              </w:rPr>
              <w:t>DECIMAL</w:t>
            </w:r>
          </w:p>
        </w:tc>
        <w:tc>
          <w:tcPr>
            <w:tcW w:w="1166" w:type="dxa"/>
            <w:shd w:val="clear" w:color="auto" w:fill="FFFFFF" w:themeFill="background1"/>
            <w:vAlign w:val="center"/>
          </w:tcPr>
          <w:p w14:paraId="7420CE08" w14:textId="77777777" w:rsidR="008B140F" w:rsidRPr="008E5B68" w:rsidRDefault="008B140F" w:rsidP="00F27A71">
            <w:pPr>
              <w:jc w:val="center"/>
              <w:rPr>
                <w:rFonts w:cs="Open Sans"/>
                <w:color w:val="000000"/>
                <w:sz w:val="18"/>
                <w:szCs w:val="18"/>
              </w:rPr>
            </w:pPr>
          </w:p>
        </w:tc>
        <w:tc>
          <w:tcPr>
            <w:tcW w:w="1039" w:type="dxa"/>
          </w:tcPr>
          <w:p w14:paraId="7420CE09" w14:textId="1C535389" w:rsidR="008B140F" w:rsidRPr="008E5B68" w:rsidRDefault="002B7E00" w:rsidP="00F27A71">
            <w:pPr>
              <w:jc w:val="center"/>
              <w:rPr>
                <w:rFonts w:cs="Open Sans"/>
                <w:color w:val="000000"/>
                <w:sz w:val="18"/>
                <w:szCs w:val="18"/>
              </w:rPr>
            </w:pPr>
            <w:r>
              <w:rPr>
                <w:rFonts w:cs="Open Sans"/>
                <w:color w:val="000000"/>
                <w:sz w:val="18"/>
                <w:szCs w:val="18"/>
              </w:rPr>
              <w:t>15</w:t>
            </w:r>
          </w:p>
        </w:tc>
        <w:tc>
          <w:tcPr>
            <w:tcW w:w="678" w:type="dxa"/>
          </w:tcPr>
          <w:p w14:paraId="7420CE0A" w14:textId="43B86791" w:rsidR="008B140F" w:rsidRPr="008E5B68" w:rsidRDefault="002B7E00" w:rsidP="00F27A71">
            <w:pPr>
              <w:jc w:val="center"/>
              <w:rPr>
                <w:rFonts w:cs="Open Sans"/>
                <w:color w:val="000000"/>
                <w:sz w:val="18"/>
                <w:szCs w:val="18"/>
              </w:rPr>
            </w:pPr>
            <w:r>
              <w:rPr>
                <w:rFonts w:cs="Open Sans"/>
                <w:color w:val="000000"/>
                <w:sz w:val="18"/>
                <w:szCs w:val="18"/>
              </w:rPr>
              <w:t>5</w:t>
            </w:r>
          </w:p>
        </w:tc>
        <w:tc>
          <w:tcPr>
            <w:tcW w:w="1064" w:type="dxa"/>
            <w:noWrap/>
            <w:vAlign w:val="center"/>
          </w:tcPr>
          <w:p w14:paraId="7420CE0B" w14:textId="77777777" w:rsidR="008B140F" w:rsidRPr="008E5B68" w:rsidRDefault="008B140F" w:rsidP="00F27A71">
            <w:pPr>
              <w:jc w:val="center"/>
              <w:rPr>
                <w:rFonts w:cs="Open Sans"/>
                <w:color w:val="000000"/>
                <w:sz w:val="18"/>
                <w:szCs w:val="18"/>
              </w:rPr>
            </w:pPr>
          </w:p>
        </w:tc>
        <w:tc>
          <w:tcPr>
            <w:tcW w:w="1031" w:type="dxa"/>
            <w:vAlign w:val="center"/>
          </w:tcPr>
          <w:p w14:paraId="7420CE0C" w14:textId="77777777" w:rsidR="008B140F" w:rsidRPr="008E5B68" w:rsidRDefault="008B140F" w:rsidP="00F27A71">
            <w:pPr>
              <w:jc w:val="center"/>
              <w:rPr>
                <w:rFonts w:cs="Open Sans"/>
                <w:color w:val="000000"/>
                <w:sz w:val="18"/>
                <w:szCs w:val="18"/>
              </w:rPr>
            </w:pPr>
          </w:p>
        </w:tc>
        <w:tc>
          <w:tcPr>
            <w:tcW w:w="1079" w:type="dxa"/>
            <w:vAlign w:val="center"/>
          </w:tcPr>
          <w:p w14:paraId="7420CE0D" w14:textId="77777777" w:rsidR="008B140F" w:rsidRPr="008E5B68" w:rsidRDefault="008B140F" w:rsidP="00F27A71">
            <w:pPr>
              <w:jc w:val="center"/>
              <w:rPr>
                <w:rFonts w:cs="Open Sans"/>
                <w:color w:val="000000"/>
                <w:sz w:val="18"/>
                <w:szCs w:val="18"/>
              </w:rPr>
            </w:pPr>
          </w:p>
        </w:tc>
      </w:tr>
      <w:tr w:rsidR="008B140F" w:rsidRPr="008E5B68" w14:paraId="7420CE19" w14:textId="77777777" w:rsidTr="7C037538">
        <w:trPr>
          <w:cantSplit/>
          <w:trHeight w:val="282"/>
        </w:trPr>
        <w:tc>
          <w:tcPr>
            <w:tcW w:w="800" w:type="dxa"/>
            <w:noWrap/>
          </w:tcPr>
          <w:p w14:paraId="7420CE0F" w14:textId="77777777" w:rsidR="008B140F" w:rsidRPr="008E5B68" w:rsidRDefault="008B140F" w:rsidP="001920EE">
            <w:pPr>
              <w:jc w:val="center"/>
              <w:rPr>
                <w:rFonts w:cs="Open Sans"/>
                <w:sz w:val="18"/>
                <w:szCs w:val="18"/>
              </w:rPr>
            </w:pPr>
            <w:r w:rsidRPr="008E5B68">
              <w:rPr>
                <w:rFonts w:cs="Open Sans"/>
                <w:sz w:val="18"/>
                <w:szCs w:val="18"/>
              </w:rPr>
              <w:t>59</w:t>
            </w:r>
          </w:p>
        </w:tc>
        <w:tc>
          <w:tcPr>
            <w:tcW w:w="2915" w:type="dxa"/>
            <w:noWrap/>
          </w:tcPr>
          <w:p w14:paraId="7420CE10" w14:textId="77777777" w:rsidR="008B140F" w:rsidRPr="008E5B68" w:rsidRDefault="008B140F" w:rsidP="008B140F">
            <w:pPr>
              <w:pStyle w:val="NormalWeb"/>
              <w:rPr>
                <w:rFonts w:cs="Open Sans"/>
                <w:color w:val="000000"/>
                <w:sz w:val="18"/>
                <w:szCs w:val="18"/>
              </w:rPr>
            </w:pPr>
            <w:proofErr w:type="spellStart"/>
            <w:r w:rsidRPr="008E5B68">
              <w:rPr>
                <w:rFonts w:cs="Open Sans"/>
                <w:color w:val="000000"/>
                <w:sz w:val="18"/>
                <w:szCs w:val="18"/>
              </w:rPr>
              <w:t>StrategyID</w:t>
            </w:r>
            <w:proofErr w:type="spellEnd"/>
          </w:p>
        </w:tc>
        <w:tc>
          <w:tcPr>
            <w:tcW w:w="2482" w:type="dxa"/>
          </w:tcPr>
          <w:p w14:paraId="7420CE11" w14:textId="01ABA324" w:rsidR="008B140F" w:rsidRPr="008E5B68" w:rsidRDefault="003D7C02" w:rsidP="005E4668">
            <w:pPr>
              <w:rPr>
                <w:rFonts w:cs="Open Sans"/>
                <w:color w:val="000000"/>
                <w:sz w:val="18"/>
                <w:szCs w:val="18"/>
              </w:rPr>
            </w:pPr>
            <w:r>
              <w:rPr>
                <w:rFonts w:cs="Open Sans"/>
                <w:color w:val="000000"/>
                <w:sz w:val="18"/>
                <w:szCs w:val="18"/>
              </w:rPr>
              <w:t xml:space="preserve">An identifier that links </w:t>
            </w:r>
            <w:proofErr w:type="gramStart"/>
            <w:r>
              <w:rPr>
                <w:rFonts w:cs="Open Sans"/>
                <w:color w:val="000000"/>
                <w:sz w:val="18"/>
                <w:szCs w:val="18"/>
              </w:rPr>
              <w:t>trades, i</w:t>
            </w:r>
            <w:r w:rsidR="00952911">
              <w:rPr>
                <w:rFonts w:cs="Open Sans"/>
                <w:color w:val="000000"/>
                <w:sz w:val="18"/>
                <w:szCs w:val="18"/>
              </w:rPr>
              <w:t>f</w:t>
            </w:r>
            <w:proofErr w:type="gramEnd"/>
            <w:r w:rsidR="00952911">
              <w:rPr>
                <w:rFonts w:cs="Open Sans"/>
                <w:color w:val="000000"/>
                <w:sz w:val="18"/>
                <w:szCs w:val="18"/>
              </w:rPr>
              <w:t xml:space="preserve"> trades were part of a strategy</w:t>
            </w:r>
          </w:p>
        </w:tc>
        <w:tc>
          <w:tcPr>
            <w:tcW w:w="1264" w:type="dxa"/>
            <w:shd w:val="clear" w:color="auto" w:fill="FFFFFF" w:themeFill="background1"/>
            <w:noWrap/>
            <w:vAlign w:val="center"/>
          </w:tcPr>
          <w:p w14:paraId="7420CE12" w14:textId="77777777" w:rsidR="008B140F" w:rsidRPr="008E5B68" w:rsidRDefault="008B140F" w:rsidP="00F27A71">
            <w:pPr>
              <w:jc w:val="center"/>
              <w:rPr>
                <w:rFonts w:cs="Open Sans"/>
                <w:color w:val="000000"/>
                <w:sz w:val="18"/>
                <w:szCs w:val="18"/>
              </w:rPr>
            </w:pPr>
            <w:r w:rsidRPr="008E5B68">
              <w:rPr>
                <w:rFonts w:cs="Open Sans"/>
                <w:color w:val="000000"/>
                <w:sz w:val="18"/>
                <w:szCs w:val="18"/>
              </w:rPr>
              <w:t>VARCHAR</w:t>
            </w:r>
          </w:p>
        </w:tc>
        <w:tc>
          <w:tcPr>
            <w:tcW w:w="1166" w:type="dxa"/>
            <w:shd w:val="clear" w:color="auto" w:fill="FFFFFF" w:themeFill="background1"/>
            <w:vAlign w:val="center"/>
          </w:tcPr>
          <w:p w14:paraId="7420CE13" w14:textId="554B8193" w:rsidR="008B140F" w:rsidRPr="008E5B68" w:rsidRDefault="00C96C7B" w:rsidP="00F27A71">
            <w:pPr>
              <w:jc w:val="center"/>
              <w:rPr>
                <w:rFonts w:cs="Open Sans"/>
                <w:color w:val="000000"/>
                <w:sz w:val="18"/>
                <w:szCs w:val="18"/>
              </w:rPr>
            </w:pPr>
            <w:r>
              <w:rPr>
                <w:rFonts w:cs="Open Sans"/>
                <w:color w:val="000000"/>
                <w:sz w:val="18"/>
                <w:szCs w:val="18"/>
              </w:rPr>
              <w:t>36</w:t>
            </w:r>
          </w:p>
        </w:tc>
        <w:tc>
          <w:tcPr>
            <w:tcW w:w="1039" w:type="dxa"/>
          </w:tcPr>
          <w:p w14:paraId="7420CE14" w14:textId="77777777" w:rsidR="008B140F" w:rsidRPr="008E5B68" w:rsidRDefault="008B140F" w:rsidP="00F27A71">
            <w:pPr>
              <w:jc w:val="center"/>
              <w:rPr>
                <w:rFonts w:cs="Open Sans"/>
                <w:color w:val="000000"/>
                <w:sz w:val="18"/>
                <w:szCs w:val="18"/>
              </w:rPr>
            </w:pPr>
          </w:p>
        </w:tc>
        <w:tc>
          <w:tcPr>
            <w:tcW w:w="678" w:type="dxa"/>
          </w:tcPr>
          <w:p w14:paraId="7420CE15" w14:textId="77777777" w:rsidR="008B140F" w:rsidRPr="008E5B68" w:rsidRDefault="008B140F" w:rsidP="00F27A71">
            <w:pPr>
              <w:jc w:val="center"/>
              <w:rPr>
                <w:rFonts w:cs="Open Sans"/>
                <w:color w:val="000000"/>
                <w:sz w:val="18"/>
                <w:szCs w:val="18"/>
              </w:rPr>
            </w:pPr>
          </w:p>
        </w:tc>
        <w:tc>
          <w:tcPr>
            <w:tcW w:w="1064" w:type="dxa"/>
            <w:noWrap/>
            <w:vAlign w:val="center"/>
          </w:tcPr>
          <w:p w14:paraId="7420CE16" w14:textId="77777777" w:rsidR="008B140F" w:rsidRPr="008E5B68" w:rsidRDefault="008B140F" w:rsidP="00F27A71">
            <w:pPr>
              <w:jc w:val="center"/>
              <w:rPr>
                <w:rFonts w:cs="Open Sans"/>
                <w:color w:val="000000"/>
                <w:sz w:val="18"/>
                <w:szCs w:val="18"/>
              </w:rPr>
            </w:pPr>
          </w:p>
        </w:tc>
        <w:tc>
          <w:tcPr>
            <w:tcW w:w="1031" w:type="dxa"/>
            <w:vAlign w:val="center"/>
          </w:tcPr>
          <w:p w14:paraId="7420CE17" w14:textId="77777777" w:rsidR="008B140F" w:rsidRPr="008E5B68" w:rsidRDefault="008B140F" w:rsidP="00F27A71">
            <w:pPr>
              <w:jc w:val="center"/>
              <w:rPr>
                <w:rFonts w:cs="Open Sans"/>
                <w:color w:val="000000"/>
                <w:sz w:val="18"/>
                <w:szCs w:val="18"/>
              </w:rPr>
            </w:pPr>
          </w:p>
        </w:tc>
        <w:tc>
          <w:tcPr>
            <w:tcW w:w="1079" w:type="dxa"/>
            <w:vAlign w:val="center"/>
          </w:tcPr>
          <w:p w14:paraId="7420CE18" w14:textId="77777777" w:rsidR="008B140F" w:rsidRPr="008E5B68" w:rsidRDefault="008B140F" w:rsidP="00F27A71">
            <w:pPr>
              <w:jc w:val="center"/>
              <w:rPr>
                <w:rFonts w:cs="Open Sans"/>
                <w:color w:val="000000"/>
                <w:sz w:val="18"/>
                <w:szCs w:val="18"/>
              </w:rPr>
            </w:pPr>
          </w:p>
        </w:tc>
      </w:tr>
      <w:tr w:rsidR="008B140F" w:rsidRPr="008E5B68" w14:paraId="7420CE24" w14:textId="77777777" w:rsidTr="7C037538">
        <w:trPr>
          <w:cantSplit/>
          <w:trHeight w:val="255"/>
        </w:trPr>
        <w:tc>
          <w:tcPr>
            <w:tcW w:w="800" w:type="dxa"/>
            <w:noWrap/>
          </w:tcPr>
          <w:p w14:paraId="7420CE1A" w14:textId="77777777" w:rsidR="008B140F" w:rsidRPr="008E5B68" w:rsidRDefault="008B140F" w:rsidP="001920EE">
            <w:pPr>
              <w:jc w:val="center"/>
              <w:rPr>
                <w:rFonts w:cs="Open Sans"/>
                <w:sz w:val="18"/>
                <w:szCs w:val="18"/>
              </w:rPr>
            </w:pPr>
            <w:r w:rsidRPr="008E5B68">
              <w:rPr>
                <w:rFonts w:cs="Open Sans"/>
                <w:sz w:val="18"/>
                <w:szCs w:val="18"/>
              </w:rPr>
              <w:t>60</w:t>
            </w:r>
          </w:p>
        </w:tc>
        <w:tc>
          <w:tcPr>
            <w:tcW w:w="2915" w:type="dxa"/>
            <w:noWrap/>
          </w:tcPr>
          <w:p w14:paraId="7420CE1B" w14:textId="2E00826B" w:rsidR="008B140F" w:rsidRPr="008E5B68" w:rsidRDefault="008B140F" w:rsidP="008B140F">
            <w:pPr>
              <w:pStyle w:val="NormalWeb"/>
              <w:rPr>
                <w:rFonts w:cs="Open Sans"/>
                <w:color w:val="000000"/>
                <w:sz w:val="18"/>
                <w:szCs w:val="18"/>
              </w:rPr>
            </w:pPr>
            <w:proofErr w:type="spellStart"/>
            <w:r w:rsidRPr="008E5B68">
              <w:rPr>
                <w:rFonts w:cs="Open Sans"/>
                <w:color w:val="000000"/>
                <w:sz w:val="18"/>
                <w:szCs w:val="18"/>
              </w:rPr>
              <w:t>RedirectIndicator</w:t>
            </w:r>
            <w:proofErr w:type="spellEnd"/>
          </w:p>
        </w:tc>
        <w:tc>
          <w:tcPr>
            <w:tcW w:w="2482" w:type="dxa"/>
          </w:tcPr>
          <w:p w14:paraId="7420CE1C" w14:textId="7D17ECF4" w:rsidR="008B140F" w:rsidRPr="008E5B68" w:rsidRDefault="00051AA7" w:rsidP="005E4668">
            <w:pPr>
              <w:rPr>
                <w:rFonts w:cs="Open Sans"/>
                <w:color w:val="000000"/>
                <w:sz w:val="18"/>
                <w:szCs w:val="18"/>
              </w:rPr>
            </w:pPr>
            <w:r>
              <w:rPr>
                <w:rFonts w:cs="Open Sans"/>
                <w:color w:val="000000"/>
                <w:sz w:val="18"/>
                <w:szCs w:val="18"/>
              </w:rPr>
              <w:t xml:space="preserve">If Trade should be redirected to Manual Invoice </w:t>
            </w:r>
            <w:r w:rsidR="00445A0B">
              <w:rPr>
                <w:rFonts w:cs="Open Sans"/>
                <w:color w:val="000000"/>
                <w:sz w:val="18"/>
                <w:szCs w:val="18"/>
              </w:rPr>
              <w:t>Y or N</w:t>
            </w:r>
            <w:r w:rsidR="00422AE3">
              <w:rPr>
                <w:rFonts w:cs="Open Sans"/>
                <w:color w:val="000000"/>
                <w:sz w:val="18"/>
                <w:szCs w:val="18"/>
              </w:rPr>
              <w:t>/NULL/[Blank</w:t>
            </w:r>
            <w:r w:rsidR="00232C18">
              <w:rPr>
                <w:rFonts w:cs="Open Sans"/>
                <w:color w:val="000000"/>
                <w:sz w:val="18"/>
                <w:szCs w:val="18"/>
              </w:rPr>
              <w:t>]</w:t>
            </w:r>
            <w:r w:rsidR="00422AE3">
              <w:rPr>
                <w:rFonts w:cs="Open Sans"/>
                <w:color w:val="000000"/>
                <w:sz w:val="18"/>
                <w:szCs w:val="18"/>
              </w:rPr>
              <w:t xml:space="preserve">. N or NULL </w:t>
            </w:r>
            <w:r w:rsidR="00232C18">
              <w:rPr>
                <w:rFonts w:cs="Open Sans"/>
                <w:color w:val="000000"/>
                <w:sz w:val="18"/>
                <w:szCs w:val="18"/>
              </w:rPr>
              <w:t xml:space="preserve">or [Blank] indicates no override. This </w:t>
            </w:r>
            <w:r w:rsidR="001C6EE3">
              <w:rPr>
                <w:rFonts w:cs="Open Sans"/>
                <w:color w:val="000000"/>
                <w:sz w:val="18"/>
                <w:szCs w:val="18"/>
              </w:rPr>
              <w:t>value</w:t>
            </w:r>
            <w:r w:rsidR="00F41BD7">
              <w:rPr>
                <w:rFonts w:cs="Open Sans"/>
                <w:color w:val="000000"/>
                <w:sz w:val="18"/>
                <w:szCs w:val="18"/>
              </w:rPr>
              <w:t xml:space="preserve"> will be applicable</w:t>
            </w:r>
            <w:r w:rsidR="00232C18">
              <w:rPr>
                <w:rFonts w:cs="Open Sans"/>
                <w:color w:val="000000"/>
                <w:sz w:val="18"/>
                <w:szCs w:val="18"/>
              </w:rPr>
              <w:t xml:space="preserve"> for RCV side.</w:t>
            </w:r>
          </w:p>
        </w:tc>
        <w:tc>
          <w:tcPr>
            <w:tcW w:w="1264" w:type="dxa"/>
            <w:shd w:val="clear" w:color="auto" w:fill="FFFFFF" w:themeFill="background1"/>
            <w:noWrap/>
            <w:vAlign w:val="center"/>
          </w:tcPr>
          <w:p w14:paraId="7420CE1D" w14:textId="59D352AA" w:rsidR="008B140F" w:rsidRPr="008E5B68" w:rsidRDefault="00C96C7B" w:rsidP="00F27A71">
            <w:pPr>
              <w:jc w:val="center"/>
              <w:rPr>
                <w:rFonts w:cs="Open Sans"/>
                <w:color w:val="000000"/>
                <w:sz w:val="18"/>
                <w:szCs w:val="18"/>
              </w:rPr>
            </w:pPr>
            <w:r>
              <w:rPr>
                <w:rFonts w:cs="Open Sans"/>
                <w:color w:val="000000"/>
                <w:sz w:val="18"/>
                <w:szCs w:val="18"/>
              </w:rPr>
              <w:t>CHAR</w:t>
            </w:r>
          </w:p>
        </w:tc>
        <w:tc>
          <w:tcPr>
            <w:tcW w:w="1166" w:type="dxa"/>
            <w:shd w:val="clear" w:color="auto" w:fill="FFFFFF" w:themeFill="background1"/>
            <w:vAlign w:val="center"/>
          </w:tcPr>
          <w:p w14:paraId="7420CE1E" w14:textId="1B171C67" w:rsidR="008B140F" w:rsidRPr="008E5B68" w:rsidRDefault="00C96C7B" w:rsidP="00F27A71">
            <w:pPr>
              <w:jc w:val="center"/>
              <w:rPr>
                <w:rFonts w:cs="Open Sans"/>
                <w:color w:val="000000"/>
                <w:sz w:val="18"/>
                <w:szCs w:val="18"/>
              </w:rPr>
            </w:pPr>
            <w:r>
              <w:rPr>
                <w:rFonts w:cs="Open Sans"/>
                <w:color w:val="000000"/>
                <w:sz w:val="18"/>
                <w:szCs w:val="18"/>
              </w:rPr>
              <w:t>1</w:t>
            </w:r>
          </w:p>
        </w:tc>
        <w:tc>
          <w:tcPr>
            <w:tcW w:w="1039" w:type="dxa"/>
          </w:tcPr>
          <w:p w14:paraId="7420CE1F" w14:textId="77777777" w:rsidR="008B140F" w:rsidRPr="008E5B68" w:rsidRDefault="008B140F" w:rsidP="00F27A71">
            <w:pPr>
              <w:jc w:val="center"/>
              <w:rPr>
                <w:rFonts w:cs="Open Sans"/>
                <w:color w:val="000000"/>
                <w:sz w:val="18"/>
                <w:szCs w:val="18"/>
              </w:rPr>
            </w:pPr>
          </w:p>
        </w:tc>
        <w:tc>
          <w:tcPr>
            <w:tcW w:w="678" w:type="dxa"/>
          </w:tcPr>
          <w:p w14:paraId="7420CE20" w14:textId="77777777" w:rsidR="008B140F" w:rsidRPr="008E5B68" w:rsidRDefault="008B140F" w:rsidP="00F27A71">
            <w:pPr>
              <w:jc w:val="center"/>
              <w:rPr>
                <w:rFonts w:cs="Open Sans"/>
                <w:color w:val="000000"/>
                <w:sz w:val="18"/>
                <w:szCs w:val="18"/>
              </w:rPr>
            </w:pPr>
          </w:p>
        </w:tc>
        <w:tc>
          <w:tcPr>
            <w:tcW w:w="1064" w:type="dxa"/>
            <w:noWrap/>
            <w:vAlign w:val="center"/>
          </w:tcPr>
          <w:p w14:paraId="7420CE21" w14:textId="77777777" w:rsidR="008B140F" w:rsidRPr="008E5B68" w:rsidRDefault="008B140F" w:rsidP="00F27A71">
            <w:pPr>
              <w:jc w:val="center"/>
              <w:rPr>
                <w:rFonts w:cs="Open Sans"/>
                <w:color w:val="000000"/>
                <w:sz w:val="18"/>
                <w:szCs w:val="18"/>
              </w:rPr>
            </w:pPr>
          </w:p>
        </w:tc>
        <w:tc>
          <w:tcPr>
            <w:tcW w:w="1031" w:type="dxa"/>
            <w:vAlign w:val="center"/>
          </w:tcPr>
          <w:p w14:paraId="7420CE22" w14:textId="77777777" w:rsidR="008B140F" w:rsidRPr="008E5B68" w:rsidRDefault="008B140F" w:rsidP="00F27A71">
            <w:pPr>
              <w:jc w:val="center"/>
              <w:rPr>
                <w:rFonts w:cs="Open Sans"/>
                <w:color w:val="000000"/>
                <w:sz w:val="18"/>
                <w:szCs w:val="18"/>
              </w:rPr>
            </w:pPr>
          </w:p>
        </w:tc>
        <w:tc>
          <w:tcPr>
            <w:tcW w:w="1079" w:type="dxa"/>
            <w:vAlign w:val="center"/>
          </w:tcPr>
          <w:p w14:paraId="7420CE23" w14:textId="77777777" w:rsidR="008B140F" w:rsidRPr="008E5B68" w:rsidRDefault="008B140F" w:rsidP="00F27A71">
            <w:pPr>
              <w:jc w:val="center"/>
              <w:rPr>
                <w:rFonts w:cs="Open Sans"/>
                <w:color w:val="000000"/>
                <w:sz w:val="18"/>
                <w:szCs w:val="18"/>
              </w:rPr>
            </w:pPr>
          </w:p>
        </w:tc>
      </w:tr>
      <w:tr w:rsidR="008B140F" w:rsidRPr="008E5B68" w14:paraId="7420CE3A" w14:textId="77777777" w:rsidTr="7C037538">
        <w:trPr>
          <w:cantSplit/>
          <w:trHeight w:val="255"/>
        </w:trPr>
        <w:tc>
          <w:tcPr>
            <w:tcW w:w="800" w:type="dxa"/>
            <w:noWrap/>
          </w:tcPr>
          <w:p w14:paraId="7420CE30" w14:textId="118578FE" w:rsidR="008B140F" w:rsidRPr="008E5B68" w:rsidRDefault="008B140F" w:rsidP="001920EE">
            <w:pPr>
              <w:jc w:val="center"/>
              <w:rPr>
                <w:rFonts w:cs="Open Sans"/>
                <w:sz w:val="18"/>
                <w:szCs w:val="18"/>
              </w:rPr>
            </w:pPr>
            <w:r w:rsidRPr="008E5B68">
              <w:rPr>
                <w:rFonts w:cs="Open Sans"/>
                <w:sz w:val="18"/>
                <w:szCs w:val="18"/>
              </w:rPr>
              <w:t>6</w:t>
            </w:r>
            <w:r w:rsidR="007E3F32">
              <w:rPr>
                <w:rFonts w:cs="Open Sans"/>
                <w:sz w:val="18"/>
                <w:szCs w:val="18"/>
              </w:rPr>
              <w:t>1</w:t>
            </w:r>
          </w:p>
        </w:tc>
        <w:tc>
          <w:tcPr>
            <w:tcW w:w="2915" w:type="dxa"/>
            <w:noWrap/>
          </w:tcPr>
          <w:p w14:paraId="7420CE31" w14:textId="77777777" w:rsidR="008B140F" w:rsidRPr="008E5B68" w:rsidRDefault="008B140F" w:rsidP="008B140F">
            <w:pPr>
              <w:pStyle w:val="NormalWeb"/>
              <w:rPr>
                <w:rFonts w:cs="Open Sans"/>
                <w:color w:val="000000"/>
                <w:sz w:val="18"/>
                <w:szCs w:val="18"/>
              </w:rPr>
            </w:pPr>
            <w:proofErr w:type="spellStart"/>
            <w:r w:rsidRPr="008E5B68">
              <w:rPr>
                <w:rFonts w:cs="Open Sans"/>
                <w:color w:val="000000"/>
                <w:sz w:val="18"/>
                <w:szCs w:val="18"/>
              </w:rPr>
              <w:t>PaymentDate</w:t>
            </w:r>
            <w:proofErr w:type="spellEnd"/>
          </w:p>
        </w:tc>
        <w:tc>
          <w:tcPr>
            <w:tcW w:w="2482" w:type="dxa"/>
          </w:tcPr>
          <w:p w14:paraId="7420CE32" w14:textId="593554CC" w:rsidR="008B140F" w:rsidRPr="008E5B68" w:rsidRDefault="003425F6" w:rsidP="005E4668">
            <w:pPr>
              <w:rPr>
                <w:rFonts w:cs="Open Sans"/>
                <w:color w:val="000000"/>
                <w:sz w:val="18"/>
                <w:szCs w:val="18"/>
              </w:rPr>
            </w:pPr>
            <w:r w:rsidRPr="008E5B68">
              <w:rPr>
                <w:rFonts w:cs="Open Sans"/>
                <w:color w:val="000000"/>
                <w:sz w:val="18"/>
                <w:szCs w:val="18"/>
              </w:rPr>
              <w:t xml:space="preserve">The process date of this file </w:t>
            </w:r>
            <w:proofErr w:type="gramStart"/>
            <w:r w:rsidRPr="008E5B68">
              <w:rPr>
                <w:rFonts w:cs="Open Sans"/>
                <w:color w:val="000000"/>
                <w:sz w:val="18"/>
                <w:szCs w:val="18"/>
              </w:rPr>
              <w:t>in</w:t>
            </w:r>
            <w:proofErr w:type="gramEnd"/>
            <w:r w:rsidRPr="008E5B68">
              <w:rPr>
                <w:rFonts w:cs="Open Sans"/>
                <w:color w:val="000000"/>
                <w:sz w:val="18"/>
                <w:szCs w:val="18"/>
              </w:rPr>
              <w:t xml:space="preserve"> YYYYMMDD format</w:t>
            </w:r>
            <w:r w:rsidR="007E3F32">
              <w:rPr>
                <w:rFonts w:cs="Open Sans"/>
                <w:color w:val="000000"/>
                <w:sz w:val="18"/>
                <w:szCs w:val="18"/>
              </w:rPr>
              <w:t xml:space="preserve">. A value in this field indicates trade is </w:t>
            </w:r>
            <w:r w:rsidR="007E3F32" w:rsidRPr="007E3F32">
              <w:rPr>
                <w:rFonts w:cs="Open Sans"/>
                <w:b/>
                <w:bCs/>
                <w:color w:val="000000"/>
                <w:sz w:val="18"/>
                <w:szCs w:val="18"/>
              </w:rPr>
              <w:t>Fully Paid</w:t>
            </w:r>
          </w:p>
        </w:tc>
        <w:tc>
          <w:tcPr>
            <w:tcW w:w="1264" w:type="dxa"/>
            <w:shd w:val="clear" w:color="auto" w:fill="FFFFFF" w:themeFill="background1"/>
            <w:noWrap/>
            <w:vAlign w:val="center"/>
          </w:tcPr>
          <w:p w14:paraId="7420CE33" w14:textId="5C68438F" w:rsidR="008B140F" w:rsidRPr="008E5B68" w:rsidRDefault="003425F6" w:rsidP="00F27A71">
            <w:pPr>
              <w:jc w:val="center"/>
              <w:rPr>
                <w:rFonts w:cs="Open Sans"/>
                <w:color w:val="000000"/>
                <w:sz w:val="18"/>
                <w:szCs w:val="18"/>
              </w:rPr>
            </w:pPr>
            <w:r>
              <w:rPr>
                <w:rFonts w:cs="Open Sans"/>
                <w:color w:val="000000"/>
                <w:sz w:val="18"/>
                <w:szCs w:val="18"/>
              </w:rPr>
              <w:t>DATETIME2</w:t>
            </w:r>
          </w:p>
        </w:tc>
        <w:tc>
          <w:tcPr>
            <w:tcW w:w="1166" w:type="dxa"/>
            <w:shd w:val="clear" w:color="auto" w:fill="FFFFFF" w:themeFill="background1"/>
            <w:vAlign w:val="center"/>
          </w:tcPr>
          <w:p w14:paraId="7420CE34" w14:textId="15846EA1" w:rsidR="008B140F" w:rsidRPr="008E5B68" w:rsidRDefault="003425F6" w:rsidP="00F27A71">
            <w:pPr>
              <w:jc w:val="center"/>
              <w:rPr>
                <w:rFonts w:cs="Open Sans"/>
                <w:color w:val="000000"/>
                <w:sz w:val="18"/>
                <w:szCs w:val="18"/>
              </w:rPr>
            </w:pPr>
            <w:r>
              <w:rPr>
                <w:rFonts w:cs="Open Sans"/>
                <w:color w:val="000000"/>
                <w:sz w:val="18"/>
                <w:szCs w:val="18"/>
              </w:rPr>
              <w:t>10</w:t>
            </w:r>
          </w:p>
        </w:tc>
        <w:tc>
          <w:tcPr>
            <w:tcW w:w="1039" w:type="dxa"/>
          </w:tcPr>
          <w:p w14:paraId="7420CE35" w14:textId="77777777" w:rsidR="008B140F" w:rsidRPr="008E5B68" w:rsidRDefault="008B140F" w:rsidP="00F27A71">
            <w:pPr>
              <w:jc w:val="center"/>
              <w:rPr>
                <w:rFonts w:cs="Open Sans"/>
                <w:color w:val="000000"/>
                <w:sz w:val="18"/>
                <w:szCs w:val="18"/>
              </w:rPr>
            </w:pPr>
          </w:p>
        </w:tc>
        <w:tc>
          <w:tcPr>
            <w:tcW w:w="678" w:type="dxa"/>
          </w:tcPr>
          <w:p w14:paraId="7420CE36" w14:textId="77777777" w:rsidR="008B140F" w:rsidRPr="008E5B68" w:rsidRDefault="008B140F" w:rsidP="00F27A71">
            <w:pPr>
              <w:jc w:val="center"/>
              <w:rPr>
                <w:rFonts w:cs="Open Sans"/>
                <w:color w:val="000000"/>
                <w:sz w:val="18"/>
                <w:szCs w:val="18"/>
              </w:rPr>
            </w:pPr>
          </w:p>
        </w:tc>
        <w:tc>
          <w:tcPr>
            <w:tcW w:w="1064" w:type="dxa"/>
            <w:noWrap/>
            <w:vAlign w:val="center"/>
          </w:tcPr>
          <w:p w14:paraId="7420CE37" w14:textId="77777777" w:rsidR="008B140F" w:rsidRPr="008E5B68" w:rsidRDefault="008B140F" w:rsidP="00F27A71">
            <w:pPr>
              <w:jc w:val="center"/>
              <w:rPr>
                <w:rFonts w:cs="Open Sans"/>
                <w:color w:val="000000"/>
                <w:sz w:val="18"/>
                <w:szCs w:val="18"/>
              </w:rPr>
            </w:pPr>
          </w:p>
        </w:tc>
        <w:tc>
          <w:tcPr>
            <w:tcW w:w="1031" w:type="dxa"/>
            <w:vAlign w:val="center"/>
          </w:tcPr>
          <w:p w14:paraId="7420CE38" w14:textId="77777777" w:rsidR="008B140F" w:rsidRPr="008E5B68" w:rsidRDefault="008B140F" w:rsidP="00F27A71">
            <w:pPr>
              <w:jc w:val="center"/>
              <w:rPr>
                <w:rFonts w:cs="Open Sans"/>
                <w:color w:val="000000"/>
                <w:sz w:val="18"/>
                <w:szCs w:val="18"/>
              </w:rPr>
            </w:pPr>
          </w:p>
        </w:tc>
        <w:tc>
          <w:tcPr>
            <w:tcW w:w="1079" w:type="dxa"/>
            <w:vAlign w:val="center"/>
          </w:tcPr>
          <w:p w14:paraId="7420CE39" w14:textId="77777777" w:rsidR="008B140F" w:rsidRPr="008E5B68" w:rsidRDefault="008B140F" w:rsidP="00F27A71">
            <w:pPr>
              <w:jc w:val="center"/>
              <w:rPr>
                <w:rFonts w:cs="Open Sans"/>
                <w:color w:val="000000"/>
                <w:sz w:val="18"/>
                <w:szCs w:val="18"/>
              </w:rPr>
            </w:pPr>
          </w:p>
        </w:tc>
      </w:tr>
      <w:tr w:rsidR="008B140F" w:rsidRPr="008E5B68" w14:paraId="7420CE45" w14:textId="77777777" w:rsidTr="7C037538">
        <w:trPr>
          <w:cantSplit/>
          <w:trHeight w:val="255"/>
        </w:trPr>
        <w:tc>
          <w:tcPr>
            <w:tcW w:w="800" w:type="dxa"/>
            <w:noWrap/>
          </w:tcPr>
          <w:p w14:paraId="7420CE3B" w14:textId="5C428024" w:rsidR="008B140F" w:rsidRPr="008E5B68" w:rsidRDefault="008B140F" w:rsidP="001920EE">
            <w:pPr>
              <w:jc w:val="center"/>
              <w:rPr>
                <w:rFonts w:cs="Open Sans"/>
                <w:color w:val="000000"/>
                <w:sz w:val="18"/>
                <w:szCs w:val="18"/>
              </w:rPr>
            </w:pPr>
            <w:r w:rsidRPr="008E5B68">
              <w:rPr>
                <w:rFonts w:cs="Open Sans"/>
                <w:sz w:val="18"/>
                <w:szCs w:val="18"/>
              </w:rPr>
              <w:t>6</w:t>
            </w:r>
            <w:r w:rsidR="007E3F32">
              <w:rPr>
                <w:rFonts w:cs="Open Sans"/>
                <w:sz w:val="18"/>
                <w:szCs w:val="18"/>
              </w:rPr>
              <w:t>2</w:t>
            </w:r>
          </w:p>
        </w:tc>
        <w:tc>
          <w:tcPr>
            <w:tcW w:w="2915" w:type="dxa"/>
            <w:noWrap/>
          </w:tcPr>
          <w:p w14:paraId="7420CE3C" w14:textId="77777777" w:rsidR="008B140F" w:rsidRPr="008E5B68" w:rsidRDefault="008B140F" w:rsidP="008B140F">
            <w:pPr>
              <w:pStyle w:val="NormalWeb"/>
              <w:rPr>
                <w:rFonts w:cs="Open Sans"/>
                <w:color w:val="000000"/>
                <w:sz w:val="18"/>
                <w:szCs w:val="18"/>
              </w:rPr>
            </w:pPr>
            <w:proofErr w:type="spellStart"/>
            <w:r w:rsidRPr="008E5B68">
              <w:rPr>
                <w:rFonts w:cs="Open Sans"/>
                <w:color w:val="000000"/>
                <w:sz w:val="18"/>
                <w:szCs w:val="18"/>
              </w:rPr>
              <w:t>PaymentBy</w:t>
            </w:r>
            <w:proofErr w:type="spellEnd"/>
          </w:p>
        </w:tc>
        <w:tc>
          <w:tcPr>
            <w:tcW w:w="2482" w:type="dxa"/>
          </w:tcPr>
          <w:p w14:paraId="7420CE3D" w14:textId="0BB3887B" w:rsidR="008B140F" w:rsidRPr="008E5B68" w:rsidRDefault="00494E6F" w:rsidP="005E4668">
            <w:pPr>
              <w:rPr>
                <w:rFonts w:cs="Open Sans"/>
                <w:color w:val="000000"/>
                <w:sz w:val="18"/>
                <w:szCs w:val="18"/>
              </w:rPr>
            </w:pPr>
            <w:r>
              <w:rPr>
                <w:rFonts w:cs="Open Sans"/>
                <w:color w:val="000000"/>
                <w:sz w:val="18"/>
                <w:szCs w:val="18"/>
              </w:rPr>
              <w:t>Expected values FI</w:t>
            </w:r>
            <w:r w:rsidR="00B006AE">
              <w:rPr>
                <w:rFonts w:cs="Open Sans"/>
                <w:color w:val="000000"/>
                <w:sz w:val="18"/>
                <w:szCs w:val="18"/>
              </w:rPr>
              <w:t>RM (if settled outside of eRecs)</w:t>
            </w:r>
          </w:p>
        </w:tc>
        <w:tc>
          <w:tcPr>
            <w:tcW w:w="1264" w:type="dxa"/>
            <w:shd w:val="clear" w:color="auto" w:fill="FFFFFF" w:themeFill="background1"/>
            <w:noWrap/>
            <w:vAlign w:val="center"/>
          </w:tcPr>
          <w:p w14:paraId="7420CE3E" w14:textId="77777777" w:rsidR="008B140F" w:rsidRPr="008E5B68" w:rsidRDefault="008B140F" w:rsidP="00F27A71">
            <w:pPr>
              <w:jc w:val="center"/>
              <w:rPr>
                <w:rFonts w:cs="Open Sans"/>
                <w:color w:val="000000"/>
                <w:sz w:val="18"/>
                <w:szCs w:val="18"/>
              </w:rPr>
            </w:pPr>
            <w:r w:rsidRPr="008E5B68">
              <w:rPr>
                <w:rFonts w:cs="Open Sans"/>
                <w:color w:val="000000"/>
                <w:sz w:val="18"/>
                <w:szCs w:val="18"/>
              </w:rPr>
              <w:t>VARCHAR</w:t>
            </w:r>
          </w:p>
        </w:tc>
        <w:tc>
          <w:tcPr>
            <w:tcW w:w="1166" w:type="dxa"/>
            <w:shd w:val="clear" w:color="auto" w:fill="FFFFFF" w:themeFill="background1"/>
            <w:vAlign w:val="center"/>
          </w:tcPr>
          <w:p w14:paraId="7420CE3F" w14:textId="27A1559D" w:rsidR="008B140F" w:rsidRPr="008E5B68" w:rsidRDefault="00134E2E" w:rsidP="00F27A71">
            <w:pPr>
              <w:jc w:val="center"/>
              <w:rPr>
                <w:rFonts w:cs="Open Sans"/>
                <w:color w:val="000000"/>
                <w:sz w:val="18"/>
                <w:szCs w:val="18"/>
              </w:rPr>
            </w:pPr>
            <w:r>
              <w:rPr>
                <w:rFonts w:cs="Open Sans"/>
                <w:color w:val="000000"/>
                <w:sz w:val="18"/>
                <w:szCs w:val="18"/>
              </w:rPr>
              <w:t>30</w:t>
            </w:r>
          </w:p>
        </w:tc>
        <w:tc>
          <w:tcPr>
            <w:tcW w:w="1039" w:type="dxa"/>
          </w:tcPr>
          <w:p w14:paraId="7420CE40" w14:textId="77777777" w:rsidR="008B140F" w:rsidRPr="008E5B68" w:rsidRDefault="008B140F" w:rsidP="00F27A71">
            <w:pPr>
              <w:jc w:val="center"/>
              <w:rPr>
                <w:rFonts w:cs="Open Sans"/>
                <w:color w:val="000000"/>
                <w:sz w:val="18"/>
                <w:szCs w:val="18"/>
              </w:rPr>
            </w:pPr>
          </w:p>
        </w:tc>
        <w:tc>
          <w:tcPr>
            <w:tcW w:w="678" w:type="dxa"/>
          </w:tcPr>
          <w:p w14:paraId="7420CE41" w14:textId="77777777" w:rsidR="008B140F" w:rsidRPr="008E5B68" w:rsidRDefault="008B140F" w:rsidP="00F27A71">
            <w:pPr>
              <w:jc w:val="center"/>
              <w:rPr>
                <w:rFonts w:cs="Open Sans"/>
                <w:color w:val="000000"/>
                <w:sz w:val="18"/>
                <w:szCs w:val="18"/>
              </w:rPr>
            </w:pPr>
          </w:p>
        </w:tc>
        <w:tc>
          <w:tcPr>
            <w:tcW w:w="1064" w:type="dxa"/>
            <w:noWrap/>
            <w:vAlign w:val="center"/>
          </w:tcPr>
          <w:p w14:paraId="7420CE42" w14:textId="77777777" w:rsidR="008B140F" w:rsidRPr="008E5B68" w:rsidRDefault="008B140F" w:rsidP="00F27A71">
            <w:pPr>
              <w:jc w:val="center"/>
              <w:rPr>
                <w:rFonts w:cs="Open Sans"/>
                <w:color w:val="000000"/>
                <w:sz w:val="18"/>
                <w:szCs w:val="18"/>
              </w:rPr>
            </w:pPr>
          </w:p>
        </w:tc>
        <w:tc>
          <w:tcPr>
            <w:tcW w:w="1031" w:type="dxa"/>
            <w:vAlign w:val="center"/>
          </w:tcPr>
          <w:p w14:paraId="7420CE43" w14:textId="77777777" w:rsidR="008B140F" w:rsidRPr="008E5B68" w:rsidRDefault="008B140F" w:rsidP="00F27A71">
            <w:pPr>
              <w:jc w:val="center"/>
              <w:rPr>
                <w:rFonts w:cs="Open Sans"/>
                <w:color w:val="000000"/>
                <w:sz w:val="18"/>
                <w:szCs w:val="18"/>
              </w:rPr>
            </w:pPr>
          </w:p>
        </w:tc>
        <w:tc>
          <w:tcPr>
            <w:tcW w:w="1079" w:type="dxa"/>
            <w:vAlign w:val="center"/>
          </w:tcPr>
          <w:p w14:paraId="7420CE44" w14:textId="77777777" w:rsidR="008B140F" w:rsidRPr="008E5B68" w:rsidRDefault="008B140F" w:rsidP="00F27A71">
            <w:pPr>
              <w:jc w:val="center"/>
              <w:rPr>
                <w:rFonts w:cs="Open Sans"/>
                <w:color w:val="000000"/>
                <w:sz w:val="18"/>
                <w:szCs w:val="18"/>
              </w:rPr>
            </w:pPr>
          </w:p>
        </w:tc>
      </w:tr>
    </w:tbl>
    <w:p w14:paraId="7420CE49" w14:textId="77777777" w:rsidR="00256AC1" w:rsidRDefault="00256AC1"/>
    <w:p w14:paraId="7420CE4A" w14:textId="77777777" w:rsidR="00911A8D" w:rsidRDefault="00911A8D"/>
    <w:tbl>
      <w:tblPr>
        <w:tblStyle w:val="TableGridLight"/>
        <w:tblW w:w="4760" w:type="dxa"/>
        <w:tblLook w:val="04A0" w:firstRow="1" w:lastRow="0" w:firstColumn="1" w:lastColumn="0" w:noHBand="0" w:noVBand="1"/>
      </w:tblPr>
      <w:tblGrid>
        <w:gridCol w:w="3980"/>
        <w:gridCol w:w="780"/>
      </w:tblGrid>
      <w:tr w:rsidR="00911A8D" w:rsidRPr="004A73FE" w14:paraId="7420CE4D" w14:textId="77777777" w:rsidTr="00A25540">
        <w:trPr>
          <w:trHeight w:val="440"/>
        </w:trPr>
        <w:tc>
          <w:tcPr>
            <w:tcW w:w="3980" w:type="dxa"/>
            <w:shd w:val="clear" w:color="auto" w:fill="FFFF00"/>
            <w:noWrap/>
            <w:vAlign w:val="center"/>
            <w:hideMark/>
          </w:tcPr>
          <w:p w14:paraId="7420CE4B" w14:textId="77777777" w:rsidR="00911A8D" w:rsidRPr="004A73FE" w:rsidRDefault="00911A8D" w:rsidP="00A25540">
            <w:pPr>
              <w:rPr>
                <w:rFonts w:cs="Open Sans"/>
                <w:b/>
                <w:bCs/>
                <w:color w:val="000000"/>
                <w:sz w:val="18"/>
                <w:szCs w:val="18"/>
              </w:rPr>
            </w:pPr>
            <w:r w:rsidRPr="004A73FE">
              <w:rPr>
                <w:rFonts w:cs="Open Sans"/>
                <w:b/>
                <w:bCs/>
                <w:color w:val="000000"/>
                <w:sz w:val="18"/>
                <w:szCs w:val="18"/>
              </w:rPr>
              <w:t>Transaction Types</w:t>
            </w:r>
          </w:p>
        </w:tc>
        <w:tc>
          <w:tcPr>
            <w:tcW w:w="780" w:type="dxa"/>
            <w:shd w:val="clear" w:color="auto" w:fill="FFFF00"/>
            <w:noWrap/>
            <w:hideMark/>
          </w:tcPr>
          <w:p w14:paraId="7420CE4C" w14:textId="77777777" w:rsidR="00911A8D" w:rsidRPr="004A73FE" w:rsidRDefault="00911A8D">
            <w:pPr>
              <w:jc w:val="center"/>
              <w:rPr>
                <w:rFonts w:cs="Open Sans"/>
                <w:b/>
                <w:bCs/>
                <w:color w:val="000000"/>
                <w:sz w:val="18"/>
                <w:szCs w:val="18"/>
              </w:rPr>
            </w:pPr>
            <w:r w:rsidRPr="004A73FE">
              <w:rPr>
                <w:rFonts w:cs="Open Sans"/>
                <w:b/>
                <w:bCs/>
                <w:color w:val="000000"/>
                <w:sz w:val="18"/>
                <w:szCs w:val="18"/>
              </w:rPr>
              <w:t> </w:t>
            </w:r>
          </w:p>
        </w:tc>
      </w:tr>
      <w:tr w:rsidR="00911A8D" w:rsidRPr="004A73FE" w14:paraId="7420CE50" w14:textId="77777777" w:rsidTr="00A25540">
        <w:trPr>
          <w:trHeight w:val="251"/>
        </w:trPr>
        <w:tc>
          <w:tcPr>
            <w:tcW w:w="3980" w:type="dxa"/>
            <w:shd w:val="clear" w:color="auto" w:fill="FFFF00"/>
            <w:hideMark/>
          </w:tcPr>
          <w:p w14:paraId="7420CE4E" w14:textId="77777777" w:rsidR="00911A8D" w:rsidRPr="004A73FE" w:rsidRDefault="00911A8D">
            <w:pPr>
              <w:rPr>
                <w:rFonts w:cs="Open Sans"/>
                <w:b/>
                <w:sz w:val="18"/>
                <w:szCs w:val="18"/>
              </w:rPr>
            </w:pPr>
            <w:r w:rsidRPr="004A73FE">
              <w:rPr>
                <w:rFonts w:cs="Open Sans"/>
                <w:b/>
                <w:sz w:val="18"/>
                <w:szCs w:val="18"/>
              </w:rPr>
              <w:t>Description</w:t>
            </w:r>
          </w:p>
        </w:tc>
        <w:tc>
          <w:tcPr>
            <w:tcW w:w="780" w:type="dxa"/>
            <w:shd w:val="clear" w:color="auto" w:fill="FFFF00"/>
            <w:hideMark/>
          </w:tcPr>
          <w:p w14:paraId="7420CE4F" w14:textId="77777777" w:rsidR="00911A8D" w:rsidRPr="004A73FE" w:rsidRDefault="00911A8D">
            <w:pPr>
              <w:jc w:val="center"/>
              <w:rPr>
                <w:rFonts w:cs="Open Sans"/>
                <w:b/>
                <w:sz w:val="18"/>
                <w:szCs w:val="18"/>
              </w:rPr>
            </w:pPr>
            <w:r w:rsidRPr="004A73FE">
              <w:rPr>
                <w:rFonts w:cs="Open Sans"/>
                <w:b/>
                <w:sz w:val="18"/>
                <w:szCs w:val="18"/>
              </w:rPr>
              <w:t>Code</w:t>
            </w:r>
          </w:p>
        </w:tc>
      </w:tr>
      <w:tr w:rsidR="00A25540" w:rsidRPr="004A73FE" w14:paraId="7420CE53" w14:textId="77777777" w:rsidTr="00A25540">
        <w:trPr>
          <w:trHeight w:val="288"/>
        </w:trPr>
        <w:tc>
          <w:tcPr>
            <w:tcW w:w="3980" w:type="dxa"/>
            <w:shd w:val="clear" w:color="auto" w:fill="002060"/>
            <w:noWrap/>
          </w:tcPr>
          <w:p w14:paraId="7420CE51" w14:textId="77777777" w:rsidR="00A25540" w:rsidRPr="004A73FE" w:rsidRDefault="00A25540">
            <w:pPr>
              <w:rPr>
                <w:rFonts w:cs="Open Sans"/>
                <w:color w:val="000000"/>
                <w:sz w:val="18"/>
                <w:szCs w:val="18"/>
              </w:rPr>
            </w:pPr>
          </w:p>
        </w:tc>
        <w:tc>
          <w:tcPr>
            <w:tcW w:w="780" w:type="dxa"/>
            <w:shd w:val="clear" w:color="auto" w:fill="002060"/>
            <w:noWrap/>
          </w:tcPr>
          <w:p w14:paraId="7420CE52" w14:textId="77777777" w:rsidR="00A25540" w:rsidRPr="004A73FE" w:rsidRDefault="00A25540">
            <w:pPr>
              <w:jc w:val="center"/>
              <w:rPr>
                <w:rFonts w:cs="Open Sans"/>
                <w:color w:val="000000"/>
                <w:sz w:val="18"/>
                <w:szCs w:val="18"/>
              </w:rPr>
            </w:pPr>
          </w:p>
        </w:tc>
      </w:tr>
      <w:tr w:rsidR="00911A8D" w:rsidRPr="004A73FE" w14:paraId="7420CE56" w14:textId="77777777" w:rsidTr="00911A8D">
        <w:trPr>
          <w:trHeight w:val="288"/>
        </w:trPr>
        <w:tc>
          <w:tcPr>
            <w:tcW w:w="3980" w:type="dxa"/>
            <w:noWrap/>
            <w:hideMark/>
          </w:tcPr>
          <w:p w14:paraId="7420CE54" w14:textId="77777777" w:rsidR="00911A8D" w:rsidRPr="004A73FE" w:rsidRDefault="00911A8D">
            <w:pPr>
              <w:rPr>
                <w:rFonts w:cs="Open Sans"/>
                <w:color w:val="000000"/>
                <w:sz w:val="18"/>
                <w:szCs w:val="18"/>
              </w:rPr>
            </w:pPr>
            <w:r w:rsidRPr="004A73FE">
              <w:rPr>
                <w:rFonts w:cs="Open Sans"/>
                <w:color w:val="000000"/>
                <w:sz w:val="18"/>
                <w:szCs w:val="18"/>
              </w:rPr>
              <w:t>Block Trade</w:t>
            </w:r>
          </w:p>
        </w:tc>
        <w:tc>
          <w:tcPr>
            <w:tcW w:w="780" w:type="dxa"/>
            <w:noWrap/>
            <w:hideMark/>
          </w:tcPr>
          <w:p w14:paraId="7420CE55" w14:textId="77777777" w:rsidR="00911A8D" w:rsidRPr="004A73FE" w:rsidRDefault="00911A8D">
            <w:pPr>
              <w:jc w:val="center"/>
              <w:rPr>
                <w:rFonts w:cs="Open Sans"/>
                <w:color w:val="000000"/>
                <w:sz w:val="18"/>
                <w:szCs w:val="18"/>
              </w:rPr>
            </w:pPr>
            <w:r w:rsidRPr="004A73FE">
              <w:rPr>
                <w:rFonts w:cs="Open Sans"/>
                <w:color w:val="000000"/>
                <w:sz w:val="18"/>
                <w:szCs w:val="18"/>
              </w:rPr>
              <w:t>B</w:t>
            </w:r>
          </w:p>
        </w:tc>
      </w:tr>
      <w:tr w:rsidR="00911A8D" w:rsidRPr="004A73FE" w14:paraId="7420CE59" w14:textId="77777777" w:rsidTr="00911A8D">
        <w:trPr>
          <w:trHeight w:val="288"/>
        </w:trPr>
        <w:tc>
          <w:tcPr>
            <w:tcW w:w="3980" w:type="dxa"/>
            <w:noWrap/>
            <w:hideMark/>
          </w:tcPr>
          <w:p w14:paraId="7420CE57" w14:textId="77777777" w:rsidR="00911A8D" w:rsidRPr="004A73FE" w:rsidRDefault="00911A8D">
            <w:pPr>
              <w:rPr>
                <w:rFonts w:cs="Open Sans"/>
                <w:color w:val="000000"/>
                <w:sz w:val="18"/>
                <w:szCs w:val="18"/>
              </w:rPr>
            </w:pPr>
            <w:r w:rsidRPr="004A73FE">
              <w:rPr>
                <w:rFonts w:cs="Open Sans"/>
                <w:color w:val="000000"/>
                <w:sz w:val="18"/>
                <w:szCs w:val="18"/>
              </w:rPr>
              <w:t>Exchange for Physical</w:t>
            </w:r>
          </w:p>
        </w:tc>
        <w:tc>
          <w:tcPr>
            <w:tcW w:w="780" w:type="dxa"/>
            <w:noWrap/>
            <w:hideMark/>
          </w:tcPr>
          <w:p w14:paraId="7420CE58" w14:textId="77777777" w:rsidR="00911A8D" w:rsidRPr="004A73FE" w:rsidRDefault="00911A8D">
            <w:pPr>
              <w:jc w:val="center"/>
              <w:rPr>
                <w:rFonts w:cs="Open Sans"/>
                <w:color w:val="000000"/>
                <w:sz w:val="18"/>
                <w:szCs w:val="18"/>
              </w:rPr>
            </w:pPr>
            <w:r w:rsidRPr="004A73FE">
              <w:rPr>
                <w:rFonts w:cs="Open Sans"/>
                <w:color w:val="000000"/>
                <w:sz w:val="18"/>
                <w:szCs w:val="18"/>
              </w:rPr>
              <w:t>E</w:t>
            </w:r>
          </w:p>
        </w:tc>
      </w:tr>
      <w:tr w:rsidR="00911A8D" w:rsidRPr="004A73FE" w14:paraId="7420CE5C" w14:textId="77777777" w:rsidTr="00911A8D">
        <w:trPr>
          <w:trHeight w:val="288"/>
        </w:trPr>
        <w:tc>
          <w:tcPr>
            <w:tcW w:w="3980" w:type="dxa"/>
            <w:noWrap/>
            <w:hideMark/>
          </w:tcPr>
          <w:p w14:paraId="7420CE5A" w14:textId="77777777" w:rsidR="00911A8D" w:rsidRPr="004A73FE" w:rsidRDefault="00911A8D">
            <w:pPr>
              <w:rPr>
                <w:rFonts w:cs="Open Sans"/>
                <w:color w:val="000000"/>
                <w:sz w:val="18"/>
                <w:szCs w:val="18"/>
              </w:rPr>
            </w:pPr>
            <w:r w:rsidRPr="004A73FE">
              <w:rPr>
                <w:rFonts w:cs="Open Sans"/>
                <w:color w:val="000000"/>
                <w:sz w:val="18"/>
                <w:szCs w:val="18"/>
              </w:rPr>
              <w:t>Exchange for Risk</w:t>
            </w:r>
          </w:p>
        </w:tc>
        <w:tc>
          <w:tcPr>
            <w:tcW w:w="780" w:type="dxa"/>
            <w:noWrap/>
            <w:hideMark/>
          </w:tcPr>
          <w:p w14:paraId="7420CE5B" w14:textId="77777777" w:rsidR="00911A8D" w:rsidRPr="004A73FE" w:rsidRDefault="00911A8D">
            <w:pPr>
              <w:jc w:val="center"/>
              <w:rPr>
                <w:rFonts w:cs="Open Sans"/>
                <w:color w:val="000000"/>
                <w:sz w:val="18"/>
                <w:szCs w:val="18"/>
              </w:rPr>
            </w:pPr>
            <w:r w:rsidRPr="004A73FE">
              <w:rPr>
                <w:rFonts w:cs="Open Sans"/>
                <w:color w:val="000000"/>
                <w:sz w:val="18"/>
                <w:szCs w:val="18"/>
              </w:rPr>
              <w:t>N</w:t>
            </w:r>
          </w:p>
        </w:tc>
      </w:tr>
      <w:tr w:rsidR="00911A8D" w:rsidRPr="004A73FE" w14:paraId="7420CE5F" w14:textId="77777777" w:rsidTr="00911A8D">
        <w:trPr>
          <w:trHeight w:val="288"/>
        </w:trPr>
        <w:tc>
          <w:tcPr>
            <w:tcW w:w="3980" w:type="dxa"/>
            <w:noWrap/>
            <w:hideMark/>
          </w:tcPr>
          <w:p w14:paraId="7420CE5D" w14:textId="77777777" w:rsidR="00911A8D" w:rsidRPr="004A73FE" w:rsidRDefault="00911A8D">
            <w:pPr>
              <w:rPr>
                <w:rFonts w:cs="Open Sans"/>
                <w:color w:val="000000"/>
                <w:sz w:val="18"/>
                <w:szCs w:val="18"/>
              </w:rPr>
            </w:pPr>
            <w:r w:rsidRPr="004A73FE">
              <w:rPr>
                <w:rFonts w:cs="Open Sans"/>
                <w:color w:val="000000"/>
                <w:sz w:val="18"/>
                <w:szCs w:val="18"/>
              </w:rPr>
              <w:t>Exchange for Swap</w:t>
            </w:r>
          </w:p>
        </w:tc>
        <w:tc>
          <w:tcPr>
            <w:tcW w:w="780" w:type="dxa"/>
            <w:noWrap/>
            <w:hideMark/>
          </w:tcPr>
          <w:p w14:paraId="7420CE5E" w14:textId="77777777" w:rsidR="00911A8D" w:rsidRPr="004A73FE" w:rsidRDefault="00911A8D">
            <w:pPr>
              <w:jc w:val="center"/>
              <w:rPr>
                <w:rFonts w:cs="Open Sans"/>
                <w:color w:val="000000"/>
                <w:sz w:val="18"/>
                <w:szCs w:val="18"/>
              </w:rPr>
            </w:pPr>
            <w:r w:rsidRPr="004A73FE">
              <w:rPr>
                <w:rFonts w:cs="Open Sans"/>
                <w:color w:val="000000"/>
                <w:sz w:val="18"/>
                <w:szCs w:val="18"/>
              </w:rPr>
              <w:t>T</w:t>
            </w:r>
          </w:p>
        </w:tc>
      </w:tr>
      <w:tr w:rsidR="00911A8D" w:rsidRPr="004A73FE" w14:paraId="7420CE62" w14:textId="77777777" w:rsidTr="00911A8D">
        <w:trPr>
          <w:trHeight w:val="288"/>
        </w:trPr>
        <w:tc>
          <w:tcPr>
            <w:tcW w:w="3980" w:type="dxa"/>
            <w:noWrap/>
            <w:hideMark/>
          </w:tcPr>
          <w:p w14:paraId="7420CE60" w14:textId="77777777" w:rsidR="00911A8D" w:rsidRPr="004A73FE" w:rsidRDefault="00911A8D">
            <w:pPr>
              <w:rPr>
                <w:rFonts w:cs="Open Sans"/>
                <w:color w:val="000000"/>
                <w:sz w:val="18"/>
                <w:szCs w:val="18"/>
              </w:rPr>
            </w:pPr>
            <w:r w:rsidRPr="004A73FE">
              <w:rPr>
                <w:rFonts w:cs="Open Sans"/>
                <w:color w:val="000000"/>
                <w:sz w:val="18"/>
                <w:szCs w:val="18"/>
              </w:rPr>
              <w:t>Basis Trade</w:t>
            </w:r>
          </w:p>
        </w:tc>
        <w:tc>
          <w:tcPr>
            <w:tcW w:w="780" w:type="dxa"/>
            <w:noWrap/>
            <w:hideMark/>
          </w:tcPr>
          <w:p w14:paraId="7420CE61" w14:textId="77777777" w:rsidR="00911A8D" w:rsidRPr="004A73FE" w:rsidRDefault="00911A8D">
            <w:pPr>
              <w:jc w:val="center"/>
              <w:rPr>
                <w:rFonts w:cs="Open Sans"/>
                <w:color w:val="000000"/>
                <w:sz w:val="18"/>
                <w:szCs w:val="18"/>
              </w:rPr>
            </w:pPr>
            <w:r w:rsidRPr="004A73FE">
              <w:rPr>
                <w:rFonts w:cs="Open Sans"/>
                <w:color w:val="000000"/>
                <w:sz w:val="18"/>
                <w:szCs w:val="18"/>
              </w:rPr>
              <w:t>BT</w:t>
            </w:r>
          </w:p>
        </w:tc>
      </w:tr>
      <w:tr w:rsidR="00911A8D" w:rsidRPr="004A73FE" w14:paraId="7420CE65" w14:textId="77777777" w:rsidTr="00911A8D">
        <w:trPr>
          <w:trHeight w:val="288"/>
        </w:trPr>
        <w:tc>
          <w:tcPr>
            <w:tcW w:w="3980" w:type="dxa"/>
            <w:noWrap/>
            <w:hideMark/>
          </w:tcPr>
          <w:p w14:paraId="7420CE63" w14:textId="77777777" w:rsidR="00911A8D" w:rsidRPr="004A73FE" w:rsidRDefault="00911A8D">
            <w:pPr>
              <w:rPr>
                <w:rFonts w:cs="Open Sans"/>
                <w:color w:val="000000"/>
                <w:sz w:val="18"/>
                <w:szCs w:val="18"/>
              </w:rPr>
            </w:pPr>
            <w:r w:rsidRPr="004A73FE">
              <w:rPr>
                <w:rFonts w:cs="Open Sans"/>
                <w:color w:val="000000"/>
                <w:sz w:val="18"/>
                <w:szCs w:val="18"/>
              </w:rPr>
              <w:t>Per Allocation</w:t>
            </w:r>
          </w:p>
        </w:tc>
        <w:tc>
          <w:tcPr>
            <w:tcW w:w="780" w:type="dxa"/>
            <w:noWrap/>
            <w:hideMark/>
          </w:tcPr>
          <w:p w14:paraId="7420CE64" w14:textId="77777777" w:rsidR="00911A8D" w:rsidRPr="004A73FE" w:rsidRDefault="00911A8D">
            <w:pPr>
              <w:jc w:val="center"/>
              <w:rPr>
                <w:rFonts w:cs="Open Sans"/>
                <w:color w:val="000000"/>
                <w:sz w:val="18"/>
                <w:szCs w:val="18"/>
              </w:rPr>
            </w:pPr>
            <w:r w:rsidRPr="004A73FE">
              <w:rPr>
                <w:rFonts w:cs="Open Sans"/>
                <w:color w:val="000000"/>
                <w:sz w:val="18"/>
                <w:szCs w:val="18"/>
              </w:rPr>
              <w:t>PA</w:t>
            </w:r>
          </w:p>
        </w:tc>
      </w:tr>
      <w:tr w:rsidR="00911A8D" w:rsidRPr="004A73FE" w14:paraId="7420CE68" w14:textId="77777777" w:rsidTr="00911A8D">
        <w:trPr>
          <w:trHeight w:val="288"/>
        </w:trPr>
        <w:tc>
          <w:tcPr>
            <w:tcW w:w="3980" w:type="dxa"/>
            <w:noWrap/>
            <w:hideMark/>
          </w:tcPr>
          <w:p w14:paraId="7420CE66" w14:textId="77777777" w:rsidR="00911A8D" w:rsidRPr="004A73FE" w:rsidRDefault="00911A8D">
            <w:pPr>
              <w:rPr>
                <w:rFonts w:cs="Open Sans"/>
                <w:color w:val="000000"/>
                <w:sz w:val="18"/>
                <w:szCs w:val="18"/>
              </w:rPr>
            </w:pPr>
            <w:r w:rsidRPr="004A73FE">
              <w:rPr>
                <w:rFonts w:cs="Open Sans"/>
                <w:color w:val="000000"/>
                <w:sz w:val="18"/>
                <w:szCs w:val="18"/>
              </w:rPr>
              <w:t>Trade</w:t>
            </w:r>
          </w:p>
        </w:tc>
        <w:tc>
          <w:tcPr>
            <w:tcW w:w="780" w:type="dxa"/>
            <w:noWrap/>
            <w:hideMark/>
          </w:tcPr>
          <w:p w14:paraId="7420CE67" w14:textId="77777777" w:rsidR="00911A8D" w:rsidRPr="004A73FE" w:rsidRDefault="00911A8D">
            <w:pPr>
              <w:jc w:val="center"/>
              <w:rPr>
                <w:rFonts w:cs="Open Sans"/>
                <w:color w:val="000000"/>
                <w:sz w:val="18"/>
                <w:szCs w:val="18"/>
              </w:rPr>
            </w:pPr>
            <w:r w:rsidRPr="004A73FE">
              <w:rPr>
                <w:rFonts w:cs="Open Sans"/>
                <w:color w:val="000000"/>
                <w:sz w:val="18"/>
                <w:szCs w:val="18"/>
              </w:rPr>
              <w:t>TR</w:t>
            </w:r>
          </w:p>
        </w:tc>
      </w:tr>
    </w:tbl>
    <w:p w14:paraId="7420CE69" w14:textId="77777777" w:rsidR="00A25540" w:rsidRDefault="00A25540"/>
    <w:tbl>
      <w:tblPr>
        <w:tblStyle w:val="TableGridLight"/>
        <w:tblW w:w="4760" w:type="dxa"/>
        <w:tblLook w:val="04A0" w:firstRow="1" w:lastRow="0" w:firstColumn="1" w:lastColumn="0" w:noHBand="0" w:noVBand="1"/>
      </w:tblPr>
      <w:tblGrid>
        <w:gridCol w:w="3980"/>
        <w:gridCol w:w="780"/>
      </w:tblGrid>
      <w:tr w:rsidR="00A25540" w:rsidRPr="004A73FE" w14:paraId="7420CE6D" w14:textId="77777777" w:rsidTr="00A25540">
        <w:trPr>
          <w:trHeight w:val="377"/>
        </w:trPr>
        <w:tc>
          <w:tcPr>
            <w:tcW w:w="3980" w:type="dxa"/>
            <w:shd w:val="clear" w:color="auto" w:fill="FFFF00"/>
            <w:noWrap/>
            <w:vAlign w:val="center"/>
            <w:hideMark/>
          </w:tcPr>
          <w:p w14:paraId="7420CE6B" w14:textId="77777777" w:rsidR="00A25540" w:rsidRPr="004A73FE" w:rsidRDefault="00A25540" w:rsidP="008808E6">
            <w:pPr>
              <w:rPr>
                <w:rFonts w:cs="Open Sans"/>
                <w:b/>
                <w:bCs/>
                <w:color w:val="000000"/>
                <w:sz w:val="18"/>
                <w:szCs w:val="18"/>
              </w:rPr>
            </w:pPr>
            <w:r w:rsidRPr="004A73FE">
              <w:rPr>
                <w:rFonts w:cs="Open Sans"/>
                <w:b/>
                <w:bCs/>
                <w:color w:val="000000"/>
                <w:sz w:val="18"/>
                <w:szCs w:val="18"/>
              </w:rPr>
              <w:t>Spread Types</w:t>
            </w:r>
          </w:p>
        </w:tc>
        <w:tc>
          <w:tcPr>
            <w:tcW w:w="780" w:type="dxa"/>
            <w:shd w:val="clear" w:color="auto" w:fill="FFFF00"/>
            <w:noWrap/>
            <w:hideMark/>
          </w:tcPr>
          <w:p w14:paraId="7420CE6C" w14:textId="77777777" w:rsidR="00A25540" w:rsidRPr="004A73FE" w:rsidRDefault="00A25540" w:rsidP="008808E6">
            <w:pPr>
              <w:jc w:val="center"/>
              <w:rPr>
                <w:rFonts w:cs="Open Sans"/>
                <w:b/>
                <w:bCs/>
                <w:color w:val="000000"/>
                <w:sz w:val="18"/>
                <w:szCs w:val="18"/>
              </w:rPr>
            </w:pPr>
            <w:r w:rsidRPr="004A73FE">
              <w:rPr>
                <w:rFonts w:cs="Open Sans"/>
                <w:b/>
                <w:bCs/>
                <w:color w:val="000000"/>
                <w:sz w:val="18"/>
                <w:szCs w:val="18"/>
              </w:rPr>
              <w:t> </w:t>
            </w:r>
          </w:p>
        </w:tc>
      </w:tr>
      <w:tr w:rsidR="00A25540" w:rsidRPr="004A73FE" w14:paraId="7420CE70" w14:textId="77777777" w:rsidTr="00A25540">
        <w:trPr>
          <w:trHeight w:val="260"/>
        </w:trPr>
        <w:tc>
          <w:tcPr>
            <w:tcW w:w="3980" w:type="dxa"/>
            <w:shd w:val="clear" w:color="auto" w:fill="FFFF00"/>
            <w:hideMark/>
          </w:tcPr>
          <w:p w14:paraId="7420CE6E" w14:textId="77777777" w:rsidR="00A25540" w:rsidRPr="004A73FE" w:rsidRDefault="00A25540" w:rsidP="008808E6">
            <w:pPr>
              <w:rPr>
                <w:rFonts w:cs="Open Sans"/>
                <w:b/>
                <w:sz w:val="18"/>
                <w:szCs w:val="18"/>
              </w:rPr>
            </w:pPr>
            <w:r w:rsidRPr="004A73FE">
              <w:rPr>
                <w:rFonts w:cs="Open Sans"/>
                <w:b/>
                <w:sz w:val="18"/>
                <w:szCs w:val="18"/>
              </w:rPr>
              <w:t>Description</w:t>
            </w:r>
          </w:p>
        </w:tc>
        <w:tc>
          <w:tcPr>
            <w:tcW w:w="780" w:type="dxa"/>
            <w:shd w:val="clear" w:color="auto" w:fill="FFFF00"/>
            <w:hideMark/>
          </w:tcPr>
          <w:p w14:paraId="7420CE6F" w14:textId="77777777" w:rsidR="00A25540" w:rsidRPr="004A73FE" w:rsidRDefault="00A25540" w:rsidP="008808E6">
            <w:pPr>
              <w:jc w:val="center"/>
              <w:rPr>
                <w:rFonts w:cs="Open Sans"/>
                <w:b/>
                <w:sz w:val="18"/>
                <w:szCs w:val="18"/>
              </w:rPr>
            </w:pPr>
            <w:r w:rsidRPr="004A73FE">
              <w:rPr>
                <w:rFonts w:cs="Open Sans"/>
                <w:b/>
                <w:sz w:val="18"/>
                <w:szCs w:val="18"/>
              </w:rPr>
              <w:t>Code</w:t>
            </w:r>
          </w:p>
        </w:tc>
      </w:tr>
      <w:tr w:rsidR="00A25540" w:rsidRPr="004A73FE" w14:paraId="7420CE73" w14:textId="77777777" w:rsidTr="008808E6">
        <w:trPr>
          <w:trHeight w:val="288"/>
        </w:trPr>
        <w:tc>
          <w:tcPr>
            <w:tcW w:w="3980" w:type="dxa"/>
            <w:shd w:val="clear" w:color="auto" w:fill="002060"/>
            <w:noWrap/>
          </w:tcPr>
          <w:p w14:paraId="7420CE71" w14:textId="77777777" w:rsidR="00A25540" w:rsidRPr="004A73FE" w:rsidRDefault="00A25540" w:rsidP="008808E6">
            <w:pPr>
              <w:rPr>
                <w:rFonts w:cs="Open Sans"/>
                <w:color w:val="000000"/>
                <w:sz w:val="18"/>
                <w:szCs w:val="18"/>
              </w:rPr>
            </w:pPr>
          </w:p>
        </w:tc>
        <w:tc>
          <w:tcPr>
            <w:tcW w:w="780" w:type="dxa"/>
            <w:shd w:val="clear" w:color="auto" w:fill="002060"/>
            <w:noWrap/>
          </w:tcPr>
          <w:p w14:paraId="7420CE72" w14:textId="77777777" w:rsidR="00A25540" w:rsidRPr="004A73FE" w:rsidRDefault="00A25540" w:rsidP="008808E6">
            <w:pPr>
              <w:jc w:val="center"/>
              <w:rPr>
                <w:rFonts w:cs="Open Sans"/>
                <w:color w:val="000000"/>
                <w:sz w:val="18"/>
                <w:szCs w:val="18"/>
              </w:rPr>
            </w:pPr>
          </w:p>
        </w:tc>
      </w:tr>
      <w:tr w:rsidR="00A25540" w:rsidRPr="004A73FE" w14:paraId="7420CE76" w14:textId="77777777" w:rsidTr="008808E6">
        <w:trPr>
          <w:trHeight w:val="288"/>
        </w:trPr>
        <w:tc>
          <w:tcPr>
            <w:tcW w:w="3980" w:type="dxa"/>
            <w:noWrap/>
            <w:hideMark/>
          </w:tcPr>
          <w:p w14:paraId="7420CE74" w14:textId="77777777" w:rsidR="00A25540" w:rsidRPr="004A73FE" w:rsidRDefault="00A25540" w:rsidP="008808E6">
            <w:pPr>
              <w:rPr>
                <w:rFonts w:cs="Open Sans"/>
                <w:color w:val="000000"/>
                <w:sz w:val="18"/>
                <w:szCs w:val="18"/>
              </w:rPr>
            </w:pPr>
            <w:r w:rsidRPr="004A73FE">
              <w:rPr>
                <w:rFonts w:cs="Open Sans"/>
                <w:color w:val="000000"/>
                <w:sz w:val="18"/>
                <w:szCs w:val="18"/>
              </w:rPr>
              <w:t>Pit Spread</w:t>
            </w:r>
          </w:p>
        </w:tc>
        <w:tc>
          <w:tcPr>
            <w:tcW w:w="780" w:type="dxa"/>
            <w:noWrap/>
            <w:hideMark/>
          </w:tcPr>
          <w:p w14:paraId="7420CE75" w14:textId="77777777" w:rsidR="00A25540" w:rsidRPr="004A73FE" w:rsidRDefault="00A25540" w:rsidP="008808E6">
            <w:pPr>
              <w:jc w:val="center"/>
              <w:rPr>
                <w:rFonts w:cs="Open Sans"/>
                <w:color w:val="000000"/>
                <w:sz w:val="18"/>
                <w:szCs w:val="18"/>
              </w:rPr>
            </w:pPr>
            <w:r w:rsidRPr="004A73FE">
              <w:rPr>
                <w:rFonts w:cs="Open Sans"/>
                <w:color w:val="000000"/>
                <w:sz w:val="18"/>
                <w:szCs w:val="18"/>
              </w:rPr>
              <w:t>6</w:t>
            </w:r>
          </w:p>
        </w:tc>
      </w:tr>
      <w:tr w:rsidR="00A25540" w:rsidRPr="004A73FE" w14:paraId="7420CE79" w14:textId="77777777" w:rsidTr="008808E6">
        <w:trPr>
          <w:trHeight w:val="288"/>
        </w:trPr>
        <w:tc>
          <w:tcPr>
            <w:tcW w:w="3980" w:type="dxa"/>
            <w:noWrap/>
            <w:hideMark/>
          </w:tcPr>
          <w:p w14:paraId="7420CE77" w14:textId="77777777" w:rsidR="00A25540" w:rsidRPr="004A73FE" w:rsidRDefault="00A25540" w:rsidP="008808E6">
            <w:pPr>
              <w:rPr>
                <w:rFonts w:cs="Open Sans"/>
                <w:color w:val="000000"/>
                <w:sz w:val="18"/>
                <w:szCs w:val="18"/>
              </w:rPr>
            </w:pPr>
            <w:r w:rsidRPr="004A73FE">
              <w:rPr>
                <w:rFonts w:cs="Open Sans"/>
                <w:color w:val="000000"/>
                <w:sz w:val="18"/>
                <w:szCs w:val="18"/>
              </w:rPr>
              <w:t>Condor</w:t>
            </w:r>
          </w:p>
        </w:tc>
        <w:tc>
          <w:tcPr>
            <w:tcW w:w="780" w:type="dxa"/>
            <w:noWrap/>
            <w:hideMark/>
          </w:tcPr>
          <w:p w14:paraId="7420CE78" w14:textId="77777777" w:rsidR="00A25540" w:rsidRPr="004A73FE" w:rsidRDefault="00A25540" w:rsidP="008808E6">
            <w:pPr>
              <w:jc w:val="center"/>
              <w:rPr>
                <w:rFonts w:cs="Open Sans"/>
                <w:color w:val="000000"/>
                <w:sz w:val="18"/>
                <w:szCs w:val="18"/>
              </w:rPr>
            </w:pPr>
            <w:r w:rsidRPr="004A73FE">
              <w:rPr>
                <w:rFonts w:cs="Open Sans"/>
                <w:color w:val="000000"/>
                <w:sz w:val="18"/>
                <w:szCs w:val="18"/>
              </w:rPr>
              <w:t>CO</w:t>
            </w:r>
          </w:p>
        </w:tc>
      </w:tr>
      <w:tr w:rsidR="00A25540" w:rsidRPr="004A73FE" w14:paraId="7420CE7C" w14:textId="77777777" w:rsidTr="008808E6">
        <w:trPr>
          <w:trHeight w:val="288"/>
        </w:trPr>
        <w:tc>
          <w:tcPr>
            <w:tcW w:w="3980" w:type="dxa"/>
            <w:noWrap/>
            <w:hideMark/>
          </w:tcPr>
          <w:p w14:paraId="7420CE7A" w14:textId="77777777" w:rsidR="00A25540" w:rsidRPr="004A73FE" w:rsidRDefault="00A25540" w:rsidP="008808E6">
            <w:pPr>
              <w:rPr>
                <w:rFonts w:cs="Open Sans"/>
                <w:color w:val="000000"/>
                <w:sz w:val="18"/>
                <w:szCs w:val="18"/>
              </w:rPr>
            </w:pPr>
            <w:r w:rsidRPr="004A73FE">
              <w:rPr>
                <w:rFonts w:cs="Open Sans"/>
                <w:color w:val="000000"/>
                <w:sz w:val="18"/>
                <w:szCs w:val="18"/>
              </w:rPr>
              <w:t>Fly</w:t>
            </w:r>
          </w:p>
        </w:tc>
        <w:tc>
          <w:tcPr>
            <w:tcW w:w="780" w:type="dxa"/>
            <w:noWrap/>
            <w:hideMark/>
          </w:tcPr>
          <w:p w14:paraId="7420CE7B" w14:textId="77777777" w:rsidR="00A25540" w:rsidRPr="004A73FE" w:rsidRDefault="00A25540" w:rsidP="008808E6">
            <w:pPr>
              <w:jc w:val="center"/>
              <w:rPr>
                <w:rFonts w:cs="Open Sans"/>
                <w:color w:val="000000"/>
                <w:sz w:val="18"/>
                <w:szCs w:val="18"/>
              </w:rPr>
            </w:pPr>
            <w:r w:rsidRPr="004A73FE">
              <w:rPr>
                <w:rFonts w:cs="Open Sans"/>
                <w:color w:val="000000"/>
                <w:sz w:val="18"/>
                <w:szCs w:val="18"/>
              </w:rPr>
              <w:t>F</w:t>
            </w:r>
          </w:p>
        </w:tc>
      </w:tr>
      <w:tr w:rsidR="00A25540" w:rsidRPr="004A73FE" w14:paraId="7420CE7F" w14:textId="77777777" w:rsidTr="008808E6">
        <w:trPr>
          <w:trHeight w:val="288"/>
        </w:trPr>
        <w:tc>
          <w:tcPr>
            <w:tcW w:w="3980" w:type="dxa"/>
            <w:noWrap/>
            <w:hideMark/>
          </w:tcPr>
          <w:p w14:paraId="7420CE7D" w14:textId="77777777" w:rsidR="00A25540" w:rsidRPr="004A73FE" w:rsidRDefault="00A25540" w:rsidP="008808E6">
            <w:pPr>
              <w:rPr>
                <w:rFonts w:cs="Open Sans"/>
                <w:color w:val="000000"/>
                <w:sz w:val="18"/>
                <w:szCs w:val="18"/>
              </w:rPr>
            </w:pPr>
            <w:r w:rsidRPr="004A73FE">
              <w:rPr>
                <w:rFonts w:cs="Open Sans"/>
                <w:color w:val="000000"/>
                <w:sz w:val="18"/>
                <w:szCs w:val="18"/>
              </w:rPr>
              <w:t>Hedge</w:t>
            </w:r>
          </w:p>
        </w:tc>
        <w:tc>
          <w:tcPr>
            <w:tcW w:w="780" w:type="dxa"/>
            <w:noWrap/>
            <w:hideMark/>
          </w:tcPr>
          <w:p w14:paraId="7420CE7E" w14:textId="77777777" w:rsidR="00A25540" w:rsidRPr="004A73FE" w:rsidRDefault="00A25540" w:rsidP="008808E6">
            <w:pPr>
              <w:jc w:val="center"/>
              <w:rPr>
                <w:rFonts w:cs="Open Sans"/>
                <w:color w:val="000000"/>
                <w:sz w:val="18"/>
                <w:szCs w:val="18"/>
              </w:rPr>
            </w:pPr>
            <w:r w:rsidRPr="004A73FE">
              <w:rPr>
                <w:rFonts w:cs="Open Sans"/>
                <w:color w:val="000000"/>
                <w:sz w:val="18"/>
                <w:szCs w:val="18"/>
              </w:rPr>
              <w:t>HE</w:t>
            </w:r>
          </w:p>
        </w:tc>
      </w:tr>
      <w:tr w:rsidR="00A25540" w:rsidRPr="004A73FE" w14:paraId="7420CE82" w14:textId="77777777" w:rsidTr="008808E6">
        <w:trPr>
          <w:trHeight w:val="288"/>
        </w:trPr>
        <w:tc>
          <w:tcPr>
            <w:tcW w:w="3980" w:type="dxa"/>
            <w:noWrap/>
            <w:hideMark/>
          </w:tcPr>
          <w:p w14:paraId="7420CE80" w14:textId="77777777" w:rsidR="00A25540" w:rsidRPr="004A73FE" w:rsidRDefault="00A25540" w:rsidP="008808E6">
            <w:pPr>
              <w:rPr>
                <w:rFonts w:cs="Open Sans"/>
                <w:color w:val="000000"/>
                <w:sz w:val="18"/>
                <w:szCs w:val="18"/>
              </w:rPr>
            </w:pPr>
            <w:r w:rsidRPr="004A73FE">
              <w:rPr>
                <w:rFonts w:cs="Open Sans"/>
                <w:color w:val="000000"/>
                <w:sz w:val="18"/>
                <w:szCs w:val="18"/>
              </w:rPr>
              <w:t>Roll</w:t>
            </w:r>
          </w:p>
        </w:tc>
        <w:tc>
          <w:tcPr>
            <w:tcW w:w="780" w:type="dxa"/>
            <w:noWrap/>
            <w:hideMark/>
          </w:tcPr>
          <w:p w14:paraId="7420CE81" w14:textId="77777777" w:rsidR="00A25540" w:rsidRPr="004A73FE" w:rsidRDefault="00A25540" w:rsidP="008808E6">
            <w:pPr>
              <w:jc w:val="center"/>
              <w:rPr>
                <w:rFonts w:cs="Open Sans"/>
                <w:color w:val="000000"/>
                <w:sz w:val="18"/>
                <w:szCs w:val="18"/>
              </w:rPr>
            </w:pPr>
            <w:r w:rsidRPr="004A73FE">
              <w:rPr>
                <w:rFonts w:cs="Open Sans"/>
                <w:color w:val="000000"/>
                <w:sz w:val="18"/>
                <w:szCs w:val="18"/>
              </w:rPr>
              <w:t>RO</w:t>
            </w:r>
          </w:p>
        </w:tc>
      </w:tr>
      <w:tr w:rsidR="00A25540" w:rsidRPr="004A73FE" w14:paraId="7420CE85" w14:textId="77777777" w:rsidTr="008808E6">
        <w:trPr>
          <w:trHeight w:val="288"/>
        </w:trPr>
        <w:tc>
          <w:tcPr>
            <w:tcW w:w="3980" w:type="dxa"/>
            <w:noWrap/>
            <w:hideMark/>
          </w:tcPr>
          <w:p w14:paraId="7420CE83" w14:textId="77777777" w:rsidR="00A25540" w:rsidRPr="004A73FE" w:rsidRDefault="00A25540" w:rsidP="008808E6">
            <w:pPr>
              <w:rPr>
                <w:rFonts w:cs="Open Sans"/>
                <w:color w:val="000000"/>
                <w:sz w:val="18"/>
                <w:szCs w:val="18"/>
              </w:rPr>
            </w:pPr>
            <w:r w:rsidRPr="004A73FE">
              <w:rPr>
                <w:rFonts w:cs="Open Sans"/>
                <w:color w:val="000000"/>
                <w:sz w:val="18"/>
                <w:szCs w:val="18"/>
              </w:rPr>
              <w:t>Spread</w:t>
            </w:r>
          </w:p>
        </w:tc>
        <w:tc>
          <w:tcPr>
            <w:tcW w:w="780" w:type="dxa"/>
            <w:noWrap/>
            <w:hideMark/>
          </w:tcPr>
          <w:p w14:paraId="7420CE84" w14:textId="77777777" w:rsidR="00A25540" w:rsidRPr="004A73FE" w:rsidRDefault="00A25540" w:rsidP="008808E6">
            <w:pPr>
              <w:jc w:val="center"/>
              <w:rPr>
                <w:rFonts w:cs="Open Sans"/>
                <w:color w:val="000000"/>
                <w:sz w:val="18"/>
                <w:szCs w:val="18"/>
              </w:rPr>
            </w:pPr>
            <w:r w:rsidRPr="004A73FE">
              <w:rPr>
                <w:rFonts w:cs="Open Sans"/>
                <w:color w:val="000000"/>
                <w:sz w:val="18"/>
                <w:szCs w:val="18"/>
              </w:rPr>
              <w:t>S</w:t>
            </w:r>
          </w:p>
        </w:tc>
      </w:tr>
      <w:tr w:rsidR="00A25540" w:rsidRPr="004A73FE" w14:paraId="7420CE88" w14:textId="77777777" w:rsidTr="008808E6">
        <w:trPr>
          <w:trHeight w:val="288"/>
        </w:trPr>
        <w:tc>
          <w:tcPr>
            <w:tcW w:w="3980" w:type="dxa"/>
            <w:noWrap/>
            <w:hideMark/>
          </w:tcPr>
          <w:p w14:paraId="7420CE86" w14:textId="77777777" w:rsidR="00A25540" w:rsidRPr="004A73FE" w:rsidRDefault="00A25540" w:rsidP="008808E6">
            <w:pPr>
              <w:rPr>
                <w:rFonts w:cs="Open Sans"/>
                <w:color w:val="000000"/>
                <w:sz w:val="18"/>
                <w:szCs w:val="18"/>
              </w:rPr>
            </w:pPr>
            <w:r w:rsidRPr="004A73FE">
              <w:rPr>
                <w:rFonts w:cs="Open Sans"/>
                <w:color w:val="000000"/>
                <w:sz w:val="18"/>
                <w:szCs w:val="18"/>
              </w:rPr>
              <w:t>Straddle</w:t>
            </w:r>
          </w:p>
        </w:tc>
        <w:tc>
          <w:tcPr>
            <w:tcW w:w="780" w:type="dxa"/>
            <w:noWrap/>
            <w:hideMark/>
          </w:tcPr>
          <w:p w14:paraId="7420CE87" w14:textId="77777777" w:rsidR="00A25540" w:rsidRPr="004A73FE" w:rsidRDefault="00A25540" w:rsidP="008808E6">
            <w:pPr>
              <w:jc w:val="center"/>
              <w:rPr>
                <w:rFonts w:cs="Open Sans"/>
                <w:color w:val="000000"/>
                <w:sz w:val="18"/>
                <w:szCs w:val="18"/>
              </w:rPr>
            </w:pPr>
            <w:r w:rsidRPr="004A73FE">
              <w:rPr>
                <w:rFonts w:cs="Open Sans"/>
                <w:color w:val="000000"/>
                <w:sz w:val="18"/>
                <w:szCs w:val="18"/>
              </w:rPr>
              <w:t>STD</w:t>
            </w:r>
          </w:p>
        </w:tc>
      </w:tr>
      <w:tr w:rsidR="00A25540" w:rsidRPr="004A73FE" w14:paraId="7420CE8B" w14:textId="77777777" w:rsidTr="008808E6">
        <w:trPr>
          <w:trHeight w:val="288"/>
        </w:trPr>
        <w:tc>
          <w:tcPr>
            <w:tcW w:w="3980" w:type="dxa"/>
            <w:noWrap/>
            <w:hideMark/>
          </w:tcPr>
          <w:p w14:paraId="7420CE89" w14:textId="77777777" w:rsidR="00A25540" w:rsidRPr="004A73FE" w:rsidRDefault="00A25540" w:rsidP="008808E6">
            <w:pPr>
              <w:rPr>
                <w:rFonts w:cs="Open Sans"/>
                <w:color w:val="000000"/>
                <w:sz w:val="18"/>
                <w:szCs w:val="18"/>
              </w:rPr>
            </w:pPr>
            <w:r w:rsidRPr="004A73FE">
              <w:rPr>
                <w:rFonts w:cs="Open Sans"/>
                <w:color w:val="000000"/>
                <w:sz w:val="18"/>
                <w:szCs w:val="18"/>
              </w:rPr>
              <w:t>Strangle</w:t>
            </w:r>
          </w:p>
        </w:tc>
        <w:tc>
          <w:tcPr>
            <w:tcW w:w="780" w:type="dxa"/>
            <w:noWrap/>
            <w:hideMark/>
          </w:tcPr>
          <w:p w14:paraId="7420CE8A" w14:textId="77777777" w:rsidR="00A25540" w:rsidRPr="004A73FE" w:rsidRDefault="00A25540" w:rsidP="008808E6">
            <w:pPr>
              <w:jc w:val="center"/>
              <w:rPr>
                <w:rFonts w:cs="Open Sans"/>
                <w:color w:val="000000"/>
                <w:sz w:val="18"/>
                <w:szCs w:val="18"/>
              </w:rPr>
            </w:pPr>
            <w:r w:rsidRPr="004A73FE">
              <w:rPr>
                <w:rFonts w:cs="Open Sans"/>
                <w:color w:val="000000"/>
                <w:sz w:val="18"/>
                <w:szCs w:val="18"/>
              </w:rPr>
              <w:t>STG</w:t>
            </w:r>
          </w:p>
        </w:tc>
      </w:tr>
      <w:tr w:rsidR="00A25540" w:rsidRPr="004A73FE" w14:paraId="7420CE8E" w14:textId="77777777" w:rsidTr="008808E6">
        <w:trPr>
          <w:trHeight w:val="288"/>
        </w:trPr>
        <w:tc>
          <w:tcPr>
            <w:tcW w:w="3980" w:type="dxa"/>
            <w:noWrap/>
            <w:hideMark/>
          </w:tcPr>
          <w:p w14:paraId="7420CE8C" w14:textId="77777777" w:rsidR="00A25540" w:rsidRPr="004A73FE" w:rsidRDefault="00A25540" w:rsidP="008808E6">
            <w:pPr>
              <w:rPr>
                <w:rFonts w:cs="Open Sans"/>
                <w:color w:val="000000"/>
                <w:sz w:val="18"/>
                <w:szCs w:val="18"/>
              </w:rPr>
            </w:pPr>
            <w:r w:rsidRPr="004A73FE">
              <w:rPr>
                <w:rFonts w:cs="Open Sans"/>
                <w:color w:val="000000"/>
                <w:sz w:val="18"/>
                <w:szCs w:val="18"/>
              </w:rPr>
              <w:t>Switch</w:t>
            </w:r>
          </w:p>
        </w:tc>
        <w:tc>
          <w:tcPr>
            <w:tcW w:w="780" w:type="dxa"/>
            <w:noWrap/>
            <w:hideMark/>
          </w:tcPr>
          <w:p w14:paraId="7420CE8D" w14:textId="77777777" w:rsidR="00A25540" w:rsidRPr="004A73FE" w:rsidRDefault="00A25540" w:rsidP="008808E6">
            <w:pPr>
              <w:jc w:val="center"/>
              <w:rPr>
                <w:rFonts w:cs="Open Sans"/>
                <w:color w:val="000000"/>
                <w:sz w:val="18"/>
                <w:szCs w:val="18"/>
              </w:rPr>
            </w:pPr>
            <w:r w:rsidRPr="004A73FE">
              <w:rPr>
                <w:rFonts w:cs="Open Sans"/>
                <w:color w:val="000000"/>
                <w:sz w:val="18"/>
                <w:szCs w:val="18"/>
              </w:rPr>
              <w:t>SW</w:t>
            </w:r>
          </w:p>
        </w:tc>
      </w:tr>
      <w:tr w:rsidR="00A25540" w:rsidRPr="004A73FE" w14:paraId="7420CE91" w14:textId="77777777" w:rsidTr="008808E6">
        <w:trPr>
          <w:trHeight w:val="288"/>
        </w:trPr>
        <w:tc>
          <w:tcPr>
            <w:tcW w:w="3980" w:type="dxa"/>
            <w:noWrap/>
            <w:hideMark/>
          </w:tcPr>
          <w:p w14:paraId="7420CE8F" w14:textId="77777777" w:rsidR="00A25540" w:rsidRPr="004A73FE" w:rsidRDefault="00A25540" w:rsidP="008808E6">
            <w:pPr>
              <w:rPr>
                <w:rFonts w:cs="Open Sans"/>
                <w:color w:val="000000"/>
                <w:sz w:val="18"/>
                <w:szCs w:val="18"/>
              </w:rPr>
            </w:pPr>
            <w:r w:rsidRPr="004A73FE">
              <w:rPr>
                <w:rFonts w:cs="Open Sans"/>
                <w:color w:val="000000"/>
                <w:sz w:val="18"/>
                <w:szCs w:val="18"/>
              </w:rPr>
              <w:t>TAS</w:t>
            </w:r>
          </w:p>
        </w:tc>
        <w:tc>
          <w:tcPr>
            <w:tcW w:w="780" w:type="dxa"/>
            <w:noWrap/>
            <w:hideMark/>
          </w:tcPr>
          <w:p w14:paraId="7420CE90" w14:textId="77777777" w:rsidR="00A25540" w:rsidRPr="004A73FE" w:rsidRDefault="00A25540" w:rsidP="008808E6">
            <w:pPr>
              <w:jc w:val="center"/>
              <w:rPr>
                <w:rFonts w:cs="Open Sans"/>
                <w:color w:val="000000"/>
                <w:sz w:val="18"/>
                <w:szCs w:val="18"/>
              </w:rPr>
            </w:pPr>
            <w:r w:rsidRPr="004A73FE">
              <w:rPr>
                <w:rFonts w:cs="Open Sans"/>
                <w:color w:val="000000"/>
                <w:sz w:val="18"/>
                <w:szCs w:val="18"/>
              </w:rPr>
              <w:t>T</w:t>
            </w:r>
          </w:p>
        </w:tc>
      </w:tr>
    </w:tbl>
    <w:p w14:paraId="7420CE97" w14:textId="77777777" w:rsidR="00A25540" w:rsidRDefault="00A25540"/>
    <w:tbl>
      <w:tblPr>
        <w:tblStyle w:val="TableGridLight"/>
        <w:tblW w:w="4760" w:type="dxa"/>
        <w:tblLook w:val="04A0" w:firstRow="1" w:lastRow="0" w:firstColumn="1" w:lastColumn="0" w:noHBand="0" w:noVBand="1"/>
      </w:tblPr>
      <w:tblGrid>
        <w:gridCol w:w="3980"/>
        <w:gridCol w:w="780"/>
      </w:tblGrid>
      <w:tr w:rsidR="00A25540" w:rsidRPr="004A73FE" w14:paraId="7420CE9A" w14:textId="77777777" w:rsidTr="00A25540">
        <w:trPr>
          <w:trHeight w:val="350"/>
        </w:trPr>
        <w:tc>
          <w:tcPr>
            <w:tcW w:w="3980" w:type="dxa"/>
            <w:shd w:val="clear" w:color="auto" w:fill="FFFF00"/>
            <w:noWrap/>
            <w:vAlign w:val="center"/>
            <w:hideMark/>
          </w:tcPr>
          <w:p w14:paraId="7420CE98" w14:textId="77777777" w:rsidR="00A25540" w:rsidRPr="004A73FE" w:rsidRDefault="00A25540" w:rsidP="00A25540">
            <w:pPr>
              <w:rPr>
                <w:rFonts w:eastAsiaTheme="minorHAnsi" w:cs="Open Sans"/>
                <w:b/>
                <w:bCs/>
                <w:color w:val="000000"/>
                <w:sz w:val="18"/>
                <w:szCs w:val="18"/>
              </w:rPr>
            </w:pPr>
            <w:r w:rsidRPr="004A73FE">
              <w:rPr>
                <w:rFonts w:cs="Open Sans"/>
                <w:b/>
                <w:bCs/>
                <w:color w:val="000000"/>
                <w:sz w:val="18"/>
                <w:szCs w:val="18"/>
              </w:rPr>
              <w:t>Execution Methods</w:t>
            </w:r>
          </w:p>
        </w:tc>
        <w:tc>
          <w:tcPr>
            <w:tcW w:w="780" w:type="dxa"/>
            <w:shd w:val="clear" w:color="auto" w:fill="FFFF00"/>
            <w:noWrap/>
            <w:hideMark/>
          </w:tcPr>
          <w:p w14:paraId="7420CE99" w14:textId="77777777" w:rsidR="00A25540" w:rsidRPr="004A73FE" w:rsidRDefault="00A25540" w:rsidP="008808E6">
            <w:pPr>
              <w:jc w:val="center"/>
              <w:rPr>
                <w:rFonts w:cs="Open Sans"/>
                <w:b/>
                <w:bCs/>
                <w:color w:val="000000"/>
                <w:sz w:val="18"/>
                <w:szCs w:val="18"/>
              </w:rPr>
            </w:pPr>
            <w:r w:rsidRPr="004A73FE">
              <w:rPr>
                <w:rFonts w:cs="Open Sans"/>
                <w:b/>
                <w:bCs/>
                <w:color w:val="000000"/>
                <w:sz w:val="18"/>
                <w:szCs w:val="18"/>
              </w:rPr>
              <w:t> </w:t>
            </w:r>
          </w:p>
        </w:tc>
      </w:tr>
      <w:tr w:rsidR="00A25540" w:rsidRPr="004A73FE" w14:paraId="7420CE9D" w14:textId="77777777" w:rsidTr="00A25540">
        <w:trPr>
          <w:trHeight w:val="251"/>
        </w:trPr>
        <w:tc>
          <w:tcPr>
            <w:tcW w:w="3980" w:type="dxa"/>
            <w:shd w:val="clear" w:color="auto" w:fill="FFFF00"/>
            <w:hideMark/>
          </w:tcPr>
          <w:p w14:paraId="7420CE9B" w14:textId="77777777" w:rsidR="00A25540" w:rsidRPr="004A73FE" w:rsidRDefault="00A25540" w:rsidP="008808E6">
            <w:pPr>
              <w:rPr>
                <w:rFonts w:cs="Open Sans"/>
                <w:b/>
                <w:sz w:val="18"/>
                <w:szCs w:val="18"/>
              </w:rPr>
            </w:pPr>
            <w:r w:rsidRPr="004A73FE">
              <w:rPr>
                <w:rFonts w:cs="Open Sans"/>
                <w:b/>
                <w:sz w:val="18"/>
                <w:szCs w:val="18"/>
              </w:rPr>
              <w:t>Description</w:t>
            </w:r>
          </w:p>
        </w:tc>
        <w:tc>
          <w:tcPr>
            <w:tcW w:w="780" w:type="dxa"/>
            <w:shd w:val="clear" w:color="auto" w:fill="FFFF00"/>
            <w:hideMark/>
          </w:tcPr>
          <w:p w14:paraId="7420CE9C" w14:textId="77777777" w:rsidR="00A25540" w:rsidRPr="004A73FE" w:rsidRDefault="00A25540" w:rsidP="008808E6">
            <w:pPr>
              <w:jc w:val="center"/>
              <w:rPr>
                <w:rFonts w:cs="Open Sans"/>
                <w:b/>
                <w:sz w:val="18"/>
                <w:szCs w:val="18"/>
              </w:rPr>
            </w:pPr>
            <w:r w:rsidRPr="004A73FE">
              <w:rPr>
                <w:rFonts w:cs="Open Sans"/>
                <w:b/>
                <w:sz w:val="18"/>
                <w:szCs w:val="18"/>
              </w:rPr>
              <w:t>Code</w:t>
            </w:r>
          </w:p>
        </w:tc>
      </w:tr>
      <w:tr w:rsidR="00A25540" w:rsidRPr="004A73FE" w14:paraId="7420CEA0" w14:textId="77777777" w:rsidTr="008808E6">
        <w:trPr>
          <w:trHeight w:val="288"/>
        </w:trPr>
        <w:tc>
          <w:tcPr>
            <w:tcW w:w="3980" w:type="dxa"/>
            <w:shd w:val="clear" w:color="auto" w:fill="002060"/>
            <w:noWrap/>
          </w:tcPr>
          <w:p w14:paraId="7420CE9E" w14:textId="77777777" w:rsidR="00A25540" w:rsidRPr="004A73FE" w:rsidRDefault="00A25540" w:rsidP="008808E6">
            <w:pPr>
              <w:jc w:val="right"/>
              <w:rPr>
                <w:rFonts w:cs="Open Sans"/>
                <w:color w:val="000000"/>
                <w:sz w:val="18"/>
                <w:szCs w:val="18"/>
              </w:rPr>
            </w:pPr>
          </w:p>
        </w:tc>
        <w:tc>
          <w:tcPr>
            <w:tcW w:w="780" w:type="dxa"/>
            <w:shd w:val="clear" w:color="auto" w:fill="002060"/>
            <w:noWrap/>
          </w:tcPr>
          <w:p w14:paraId="7420CE9F" w14:textId="77777777" w:rsidR="00A25540" w:rsidRPr="004A73FE" w:rsidRDefault="00A25540" w:rsidP="008808E6">
            <w:pPr>
              <w:jc w:val="center"/>
              <w:rPr>
                <w:rFonts w:cs="Open Sans"/>
                <w:color w:val="000000"/>
                <w:sz w:val="18"/>
                <w:szCs w:val="18"/>
              </w:rPr>
            </w:pPr>
          </w:p>
        </w:tc>
      </w:tr>
      <w:tr w:rsidR="00A25540" w:rsidRPr="004A73FE" w14:paraId="7420CEA3" w14:textId="77777777" w:rsidTr="00D0275D">
        <w:trPr>
          <w:trHeight w:val="288"/>
        </w:trPr>
        <w:tc>
          <w:tcPr>
            <w:tcW w:w="3980" w:type="dxa"/>
            <w:noWrap/>
          </w:tcPr>
          <w:p w14:paraId="7420CEA1" w14:textId="4E7FB753" w:rsidR="00A25540" w:rsidRPr="004A73FE" w:rsidRDefault="00D0275D" w:rsidP="008808E6">
            <w:pPr>
              <w:rPr>
                <w:rFonts w:cs="Open Sans"/>
                <w:color w:val="000000"/>
                <w:sz w:val="18"/>
                <w:szCs w:val="18"/>
              </w:rPr>
            </w:pPr>
            <w:r>
              <w:rPr>
                <w:rFonts w:cs="Open Sans"/>
                <w:color w:val="000000"/>
                <w:sz w:val="18"/>
                <w:szCs w:val="18"/>
              </w:rPr>
              <w:t>Desk</w:t>
            </w:r>
          </w:p>
        </w:tc>
        <w:tc>
          <w:tcPr>
            <w:tcW w:w="780" w:type="dxa"/>
            <w:noWrap/>
          </w:tcPr>
          <w:p w14:paraId="7420CEA2" w14:textId="14A8B8A2" w:rsidR="00A25540" w:rsidRPr="004A73FE" w:rsidRDefault="00D0275D" w:rsidP="008808E6">
            <w:pPr>
              <w:jc w:val="center"/>
              <w:rPr>
                <w:rFonts w:cs="Open Sans"/>
                <w:color w:val="000000"/>
                <w:sz w:val="18"/>
                <w:szCs w:val="18"/>
              </w:rPr>
            </w:pPr>
            <w:r>
              <w:rPr>
                <w:rFonts w:cs="Open Sans"/>
                <w:color w:val="000000"/>
                <w:sz w:val="18"/>
                <w:szCs w:val="18"/>
              </w:rPr>
              <w:t>W</w:t>
            </w:r>
          </w:p>
        </w:tc>
      </w:tr>
      <w:tr w:rsidR="00A25540" w:rsidRPr="004A73FE" w14:paraId="7420CEA6" w14:textId="77777777" w:rsidTr="00D0275D">
        <w:trPr>
          <w:trHeight w:val="288"/>
        </w:trPr>
        <w:tc>
          <w:tcPr>
            <w:tcW w:w="3980" w:type="dxa"/>
            <w:noWrap/>
          </w:tcPr>
          <w:p w14:paraId="7420CEA4" w14:textId="4D9692BE" w:rsidR="00A25540" w:rsidRPr="004A73FE" w:rsidRDefault="00D0275D" w:rsidP="008808E6">
            <w:pPr>
              <w:rPr>
                <w:rFonts w:cs="Open Sans"/>
                <w:color w:val="000000"/>
                <w:sz w:val="18"/>
                <w:szCs w:val="18"/>
              </w:rPr>
            </w:pPr>
            <w:r>
              <w:rPr>
                <w:rFonts w:cs="Open Sans"/>
                <w:color w:val="000000"/>
                <w:sz w:val="18"/>
                <w:szCs w:val="18"/>
              </w:rPr>
              <w:t>Electronic</w:t>
            </w:r>
          </w:p>
        </w:tc>
        <w:tc>
          <w:tcPr>
            <w:tcW w:w="780" w:type="dxa"/>
            <w:noWrap/>
          </w:tcPr>
          <w:p w14:paraId="7420CEA5" w14:textId="2488707F" w:rsidR="00A25540" w:rsidRPr="004A73FE" w:rsidRDefault="00D0275D" w:rsidP="008808E6">
            <w:pPr>
              <w:jc w:val="center"/>
              <w:rPr>
                <w:rFonts w:cs="Open Sans"/>
                <w:color w:val="000000"/>
                <w:sz w:val="18"/>
                <w:szCs w:val="18"/>
              </w:rPr>
            </w:pPr>
            <w:r>
              <w:rPr>
                <w:rFonts w:cs="Open Sans"/>
                <w:color w:val="000000"/>
                <w:sz w:val="18"/>
                <w:szCs w:val="18"/>
              </w:rPr>
              <w:t>Y</w:t>
            </w:r>
          </w:p>
        </w:tc>
      </w:tr>
      <w:tr w:rsidR="00A25540" w:rsidRPr="004A73FE" w14:paraId="7420CEA9" w14:textId="77777777" w:rsidTr="00D0275D">
        <w:trPr>
          <w:trHeight w:val="288"/>
        </w:trPr>
        <w:tc>
          <w:tcPr>
            <w:tcW w:w="3980" w:type="dxa"/>
            <w:noWrap/>
          </w:tcPr>
          <w:p w14:paraId="7420CEA7" w14:textId="2613A612" w:rsidR="00A25540" w:rsidRPr="004A73FE" w:rsidRDefault="00D0275D" w:rsidP="008808E6">
            <w:pPr>
              <w:rPr>
                <w:rFonts w:cs="Open Sans"/>
                <w:color w:val="000000"/>
                <w:sz w:val="18"/>
                <w:szCs w:val="18"/>
              </w:rPr>
            </w:pPr>
            <w:r>
              <w:rPr>
                <w:rFonts w:cs="Open Sans"/>
                <w:color w:val="000000"/>
                <w:sz w:val="18"/>
                <w:szCs w:val="18"/>
              </w:rPr>
              <w:t>Vendor-provided Platform billed by Executing Broker</w:t>
            </w:r>
          </w:p>
        </w:tc>
        <w:tc>
          <w:tcPr>
            <w:tcW w:w="780" w:type="dxa"/>
            <w:noWrap/>
          </w:tcPr>
          <w:p w14:paraId="7420CEA8" w14:textId="5AD6CA58" w:rsidR="00A25540" w:rsidRPr="004A73FE" w:rsidRDefault="00D0275D" w:rsidP="008808E6">
            <w:pPr>
              <w:jc w:val="center"/>
              <w:rPr>
                <w:rFonts w:cs="Open Sans"/>
                <w:color w:val="000000"/>
                <w:sz w:val="18"/>
                <w:szCs w:val="18"/>
              </w:rPr>
            </w:pPr>
            <w:r>
              <w:rPr>
                <w:rFonts w:cs="Open Sans"/>
                <w:color w:val="000000"/>
                <w:sz w:val="18"/>
                <w:szCs w:val="18"/>
              </w:rPr>
              <w:t>C</w:t>
            </w:r>
          </w:p>
        </w:tc>
      </w:tr>
      <w:tr w:rsidR="00A25540" w:rsidRPr="004A73FE" w14:paraId="7420CEAC" w14:textId="77777777" w:rsidTr="00D0275D">
        <w:trPr>
          <w:trHeight w:val="288"/>
        </w:trPr>
        <w:tc>
          <w:tcPr>
            <w:tcW w:w="3980" w:type="dxa"/>
            <w:noWrap/>
          </w:tcPr>
          <w:p w14:paraId="7420CEAA" w14:textId="6057750B" w:rsidR="00A25540" w:rsidRPr="004A73FE" w:rsidRDefault="005911DC" w:rsidP="008808E6">
            <w:pPr>
              <w:rPr>
                <w:rFonts w:cs="Open Sans"/>
                <w:color w:val="000000"/>
                <w:sz w:val="18"/>
                <w:szCs w:val="18"/>
              </w:rPr>
            </w:pPr>
            <w:r>
              <w:rPr>
                <w:rFonts w:cs="Open Sans"/>
                <w:color w:val="000000"/>
                <w:sz w:val="18"/>
                <w:szCs w:val="18"/>
              </w:rPr>
              <w:t>Sponsored Access via Exchange API or FIX provided by Executing Broker</w:t>
            </w:r>
          </w:p>
        </w:tc>
        <w:tc>
          <w:tcPr>
            <w:tcW w:w="780" w:type="dxa"/>
            <w:noWrap/>
          </w:tcPr>
          <w:p w14:paraId="7420CEAB" w14:textId="149DD786" w:rsidR="005911DC" w:rsidRPr="004A73FE" w:rsidRDefault="005911DC" w:rsidP="005911DC">
            <w:pPr>
              <w:jc w:val="center"/>
              <w:rPr>
                <w:rFonts w:cs="Open Sans"/>
                <w:color w:val="000000"/>
                <w:sz w:val="18"/>
                <w:szCs w:val="18"/>
              </w:rPr>
            </w:pPr>
            <w:r>
              <w:rPr>
                <w:rFonts w:cs="Open Sans"/>
                <w:color w:val="000000"/>
                <w:sz w:val="18"/>
                <w:szCs w:val="18"/>
              </w:rPr>
              <w:t>G</w:t>
            </w:r>
          </w:p>
        </w:tc>
      </w:tr>
      <w:tr w:rsidR="00A25540" w:rsidRPr="004A73FE" w14:paraId="7420CEAF" w14:textId="77777777" w:rsidTr="00D0275D">
        <w:trPr>
          <w:trHeight w:val="288"/>
        </w:trPr>
        <w:tc>
          <w:tcPr>
            <w:tcW w:w="3980" w:type="dxa"/>
            <w:noWrap/>
          </w:tcPr>
          <w:p w14:paraId="7420CEAD" w14:textId="29E0AF8B" w:rsidR="00A25540" w:rsidRPr="004A73FE" w:rsidRDefault="009C43C9" w:rsidP="008808E6">
            <w:pPr>
              <w:rPr>
                <w:rFonts w:cs="Open Sans"/>
                <w:color w:val="000000"/>
                <w:sz w:val="18"/>
                <w:szCs w:val="18"/>
              </w:rPr>
            </w:pPr>
            <w:r>
              <w:rPr>
                <w:rFonts w:cs="Open Sans"/>
                <w:color w:val="000000"/>
                <w:sz w:val="18"/>
                <w:szCs w:val="18"/>
              </w:rPr>
              <w:t>Premium Algorithmic Trading Provider billed by Executing Broker</w:t>
            </w:r>
          </w:p>
        </w:tc>
        <w:tc>
          <w:tcPr>
            <w:tcW w:w="780" w:type="dxa"/>
            <w:noWrap/>
          </w:tcPr>
          <w:p w14:paraId="7420CEAE" w14:textId="47DF7B37" w:rsidR="00A25540" w:rsidRPr="004A73FE" w:rsidRDefault="009C43C9" w:rsidP="008808E6">
            <w:pPr>
              <w:jc w:val="center"/>
              <w:rPr>
                <w:rFonts w:cs="Open Sans"/>
                <w:color w:val="000000"/>
                <w:sz w:val="18"/>
                <w:szCs w:val="18"/>
              </w:rPr>
            </w:pPr>
            <w:r>
              <w:rPr>
                <w:rFonts w:cs="Open Sans"/>
                <w:color w:val="000000"/>
                <w:sz w:val="18"/>
                <w:szCs w:val="18"/>
              </w:rPr>
              <w:t>H</w:t>
            </w:r>
          </w:p>
        </w:tc>
      </w:tr>
      <w:tr w:rsidR="00A25540" w:rsidRPr="004A73FE" w14:paraId="7420CEB2" w14:textId="77777777" w:rsidTr="00D0275D">
        <w:trPr>
          <w:trHeight w:val="288"/>
        </w:trPr>
        <w:tc>
          <w:tcPr>
            <w:tcW w:w="3980" w:type="dxa"/>
            <w:noWrap/>
          </w:tcPr>
          <w:p w14:paraId="7420CEB0" w14:textId="301DAACB" w:rsidR="00A25540" w:rsidRPr="004A73FE" w:rsidRDefault="009C43C9" w:rsidP="008808E6">
            <w:pPr>
              <w:rPr>
                <w:rFonts w:cs="Open Sans"/>
                <w:color w:val="000000"/>
                <w:sz w:val="18"/>
                <w:szCs w:val="18"/>
              </w:rPr>
            </w:pPr>
            <w:r>
              <w:rPr>
                <w:rFonts w:cs="Open Sans"/>
                <w:color w:val="000000"/>
                <w:sz w:val="18"/>
                <w:szCs w:val="18"/>
              </w:rPr>
              <w:t>Other, including Other-provided Screen</w:t>
            </w:r>
          </w:p>
        </w:tc>
        <w:tc>
          <w:tcPr>
            <w:tcW w:w="780" w:type="dxa"/>
            <w:noWrap/>
          </w:tcPr>
          <w:p w14:paraId="7420CEB1" w14:textId="6386CB3D" w:rsidR="00A25540" w:rsidRPr="004A73FE" w:rsidRDefault="009C43C9" w:rsidP="008808E6">
            <w:pPr>
              <w:jc w:val="center"/>
              <w:rPr>
                <w:rFonts w:cs="Open Sans"/>
                <w:color w:val="000000"/>
                <w:sz w:val="18"/>
                <w:szCs w:val="18"/>
              </w:rPr>
            </w:pPr>
            <w:r>
              <w:rPr>
                <w:rFonts w:cs="Open Sans"/>
                <w:color w:val="000000"/>
                <w:sz w:val="18"/>
                <w:szCs w:val="18"/>
              </w:rPr>
              <w:t>D</w:t>
            </w:r>
          </w:p>
        </w:tc>
      </w:tr>
    </w:tbl>
    <w:p w14:paraId="7420CEFE" w14:textId="77777777" w:rsidR="00A25540" w:rsidRPr="00B233CE" w:rsidRDefault="00A25540"/>
    <w:sectPr w:rsidR="00A25540" w:rsidRPr="00B233CE" w:rsidSect="00814C23">
      <w:headerReference w:type="default" r:id="rId12"/>
      <w:footerReference w:type="default" r:id="rId13"/>
      <w:headerReference w:type="first" r:id="rId14"/>
      <w:pgSz w:w="15840" w:h="12240" w:orient="landscape"/>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25497" w14:textId="77777777" w:rsidR="00071B76" w:rsidRDefault="00071B76" w:rsidP="008254A1">
      <w:r>
        <w:separator/>
      </w:r>
    </w:p>
  </w:endnote>
  <w:endnote w:type="continuationSeparator" w:id="0">
    <w:p w14:paraId="34A4D0B2" w14:textId="77777777" w:rsidR="00071B76" w:rsidRDefault="00071B76" w:rsidP="008254A1">
      <w:r>
        <w:continuationSeparator/>
      </w:r>
    </w:p>
  </w:endnote>
  <w:endnote w:type="continuationNotice" w:id="1">
    <w:p w14:paraId="0865AF67" w14:textId="77777777" w:rsidR="00071B76" w:rsidRDefault="00071B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6025858"/>
      <w:docPartObj>
        <w:docPartGallery w:val="Page Numbers (Bottom of Page)"/>
        <w:docPartUnique/>
      </w:docPartObj>
    </w:sdtPr>
    <w:sdtEndPr>
      <w:rPr>
        <w:noProof/>
      </w:rPr>
    </w:sdtEndPr>
    <w:sdtContent>
      <w:p w14:paraId="7420CF03" w14:textId="77777777" w:rsidR="008B40F3" w:rsidRDefault="008B40F3">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7420CF04" w14:textId="77777777" w:rsidR="008B40F3" w:rsidRDefault="008B4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5EFA2" w14:textId="77777777" w:rsidR="00071B76" w:rsidRDefault="00071B76" w:rsidP="008254A1">
      <w:r>
        <w:separator/>
      </w:r>
    </w:p>
  </w:footnote>
  <w:footnote w:type="continuationSeparator" w:id="0">
    <w:p w14:paraId="22083E96" w14:textId="77777777" w:rsidR="00071B76" w:rsidRDefault="00071B76" w:rsidP="008254A1">
      <w:r>
        <w:continuationSeparator/>
      </w:r>
    </w:p>
  </w:footnote>
  <w:footnote w:type="continuationNotice" w:id="1">
    <w:p w14:paraId="43BA36AA" w14:textId="77777777" w:rsidR="00071B76" w:rsidRDefault="00071B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B9B2D" w14:textId="58DBDCF7" w:rsidR="00E85116" w:rsidRDefault="00E85116">
    <w:pPr>
      <w:pStyle w:val="Header"/>
    </w:pPr>
    <w:r>
      <w:rPr>
        <w:noProof/>
      </w:rPr>
      <w:drawing>
        <wp:anchor distT="0" distB="0" distL="114300" distR="114300" simplePos="0" relativeHeight="251658241" behindDoc="0" locked="0" layoutInCell="1" allowOverlap="1" wp14:anchorId="05B8E2E6" wp14:editId="3A1EDCE3">
          <wp:simplePos x="0" y="0"/>
          <wp:positionH relativeFrom="margin">
            <wp:align>center</wp:align>
          </wp:positionH>
          <wp:positionV relativeFrom="paragraph">
            <wp:posOffset>-47625</wp:posOffset>
          </wp:positionV>
          <wp:extent cx="8982710" cy="502920"/>
          <wp:effectExtent l="0" t="0" r="889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82710" cy="5029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0CF05" w14:textId="77777777" w:rsidR="008B40F3" w:rsidRDefault="008B40F3" w:rsidP="00814C23">
    <w:pPr>
      <w:pStyle w:val="Header"/>
      <w:tabs>
        <w:tab w:val="clear" w:pos="4680"/>
        <w:tab w:val="clear" w:pos="9360"/>
        <w:tab w:val="left" w:pos="924"/>
      </w:tabs>
    </w:pPr>
    <w:r>
      <w:rPr>
        <w:noProof/>
      </w:rPr>
      <w:drawing>
        <wp:anchor distT="0" distB="0" distL="114300" distR="114300" simplePos="0" relativeHeight="251658240" behindDoc="0" locked="0" layoutInCell="1" allowOverlap="1" wp14:anchorId="7420CF06" wp14:editId="7420CF07">
          <wp:simplePos x="0" y="0"/>
          <wp:positionH relativeFrom="margin">
            <wp:align>center</wp:align>
          </wp:positionH>
          <wp:positionV relativeFrom="paragraph">
            <wp:posOffset>-182880</wp:posOffset>
          </wp:positionV>
          <wp:extent cx="8982710" cy="50292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82710" cy="50292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tsWfr6MSo+p9eY" int2:id="HLKRTzbC">
      <int2:state int2:value="Rejected" int2:type="AugLoop_Text_Critique"/>
    </int2:textHash>
    <int2:textHash int2:hashCode="SJpKEkk5qWSk4C" int2:id="XkrDjGG4">
      <int2:state int2:value="Rejected" int2:type="AugLoop_Text_Critique"/>
    </int2:textHash>
    <int2:textHash int2:hashCode="g+RExvlHERsGnW" int2:id="gY0YfhF1">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71933"/>
    <w:multiLevelType w:val="hybridMultilevel"/>
    <w:tmpl w:val="53E02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62B4F"/>
    <w:multiLevelType w:val="multilevel"/>
    <w:tmpl w:val="88964FC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29B427DB"/>
    <w:multiLevelType w:val="multilevel"/>
    <w:tmpl w:val="E84A0A22"/>
    <w:lvl w:ilvl="0">
      <w:start w:val="8"/>
      <w:numFmt w:val="decimal"/>
      <w:lvlText w:val="%1"/>
      <w:lvlJc w:val="left"/>
      <w:pPr>
        <w:tabs>
          <w:tab w:val="num" w:pos="720"/>
        </w:tabs>
        <w:ind w:left="720" w:hanging="720"/>
      </w:pPr>
      <w:rPr>
        <w:rFonts w:hint="default"/>
        <w:color w:val="06082C"/>
      </w:rPr>
    </w:lvl>
    <w:lvl w:ilvl="1">
      <w:start w:val="1"/>
      <w:numFmt w:val="none"/>
      <w:pStyle w:val="Heading2"/>
      <w:lvlText w:val="1"/>
      <w:lvlJc w:val="left"/>
      <w:pPr>
        <w:tabs>
          <w:tab w:val="num" w:pos="1260"/>
        </w:tabs>
        <w:ind w:left="1260" w:hanging="720"/>
      </w:pPr>
      <w:rPr>
        <w:rFonts w:hint="default"/>
        <w:color w:val="06082C"/>
      </w:rPr>
    </w:lvl>
    <w:lvl w:ilvl="2">
      <w:start w:val="17"/>
      <w:numFmt w:val="decimal"/>
      <w:lvlText w:val="%1.%2.%3"/>
      <w:lvlJc w:val="left"/>
      <w:pPr>
        <w:tabs>
          <w:tab w:val="num" w:pos="1800"/>
        </w:tabs>
        <w:ind w:left="1800" w:hanging="720"/>
      </w:pPr>
      <w:rPr>
        <w:rFonts w:hint="default"/>
        <w:color w:val="06082C"/>
      </w:rPr>
    </w:lvl>
    <w:lvl w:ilvl="3">
      <w:start w:val="1"/>
      <w:numFmt w:val="decimal"/>
      <w:lvlText w:val="%1.%2.%3.%4"/>
      <w:lvlJc w:val="left"/>
      <w:pPr>
        <w:tabs>
          <w:tab w:val="num" w:pos="2700"/>
        </w:tabs>
        <w:ind w:left="2700" w:hanging="1080"/>
      </w:pPr>
      <w:rPr>
        <w:rFonts w:hint="default"/>
        <w:color w:val="06082C"/>
      </w:rPr>
    </w:lvl>
    <w:lvl w:ilvl="4">
      <w:start w:val="1"/>
      <w:numFmt w:val="decimal"/>
      <w:lvlText w:val="%1.%2.%3.%4.%5"/>
      <w:lvlJc w:val="left"/>
      <w:pPr>
        <w:tabs>
          <w:tab w:val="num" w:pos="3240"/>
        </w:tabs>
        <w:ind w:left="3240" w:hanging="1080"/>
      </w:pPr>
      <w:rPr>
        <w:rFonts w:hint="default"/>
        <w:color w:val="06082C"/>
      </w:rPr>
    </w:lvl>
    <w:lvl w:ilvl="5">
      <w:start w:val="1"/>
      <w:numFmt w:val="decimal"/>
      <w:lvlText w:val="%1.%2.%3.%4.%5.%6"/>
      <w:lvlJc w:val="left"/>
      <w:pPr>
        <w:tabs>
          <w:tab w:val="num" w:pos="4140"/>
        </w:tabs>
        <w:ind w:left="4140" w:hanging="1440"/>
      </w:pPr>
      <w:rPr>
        <w:rFonts w:hint="default"/>
        <w:color w:val="06082C"/>
      </w:rPr>
    </w:lvl>
    <w:lvl w:ilvl="6">
      <w:start w:val="1"/>
      <w:numFmt w:val="decimal"/>
      <w:lvlText w:val="%1.%2.%3.%4.%5.%6.%7"/>
      <w:lvlJc w:val="left"/>
      <w:pPr>
        <w:tabs>
          <w:tab w:val="num" w:pos="5040"/>
        </w:tabs>
        <w:ind w:left="5040" w:hanging="1800"/>
      </w:pPr>
      <w:rPr>
        <w:rFonts w:hint="default"/>
        <w:color w:val="06082C"/>
      </w:rPr>
    </w:lvl>
    <w:lvl w:ilvl="7">
      <w:start w:val="1"/>
      <w:numFmt w:val="decimal"/>
      <w:lvlText w:val="%1.%2.%3.%4.%5.%6.%7.%8"/>
      <w:lvlJc w:val="left"/>
      <w:pPr>
        <w:tabs>
          <w:tab w:val="num" w:pos="5580"/>
        </w:tabs>
        <w:ind w:left="5580" w:hanging="1800"/>
      </w:pPr>
      <w:rPr>
        <w:rFonts w:hint="default"/>
        <w:color w:val="06082C"/>
      </w:rPr>
    </w:lvl>
    <w:lvl w:ilvl="8">
      <w:start w:val="1"/>
      <w:numFmt w:val="decimal"/>
      <w:lvlText w:val="%1.%2.%3.%4.%5.%6.%7.%8.%9"/>
      <w:lvlJc w:val="left"/>
      <w:pPr>
        <w:tabs>
          <w:tab w:val="num" w:pos="6480"/>
        </w:tabs>
        <w:ind w:left="6480" w:hanging="2160"/>
      </w:pPr>
      <w:rPr>
        <w:rFonts w:hint="default"/>
        <w:color w:val="06082C"/>
      </w:rPr>
    </w:lvl>
  </w:abstractNum>
  <w:abstractNum w:abstractNumId="3" w15:restartNumberingAfterBreak="0">
    <w:nsid w:val="43A01624"/>
    <w:multiLevelType w:val="hybridMultilevel"/>
    <w:tmpl w:val="422AA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55174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7361207">
    <w:abstractNumId w:val="2"/>
  </w:num>
  <w:num w:numId="3" w16cid:durableId="1856966304">
    <w:abstractNumId w:val="0"/>
  </w:num>
  <w:num w:numId="4" w16cid:durableId="5375936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E0MDc0sjQ0NjGwMLFU0lEKTi0uzszPAykwqgUA5hKyFiwAAAA="/>
  </w:docVars>
  <w:rsids>
    <w:rsidRoot w:val="0013718A"/>
    <w:rsid w:val="00000D24"/>
    <w:rsid w:val="00001514"/>
    <w:rsid w:val="00012F46"/>
    <w:rsid w:val="000425D6"/>
    <w:rsid w:val="00051AA7"/>
    <w:rsid w:val="00071B76"/>
    <w:rsid w:val="00090222"/>
    <w:rsid w:val="0009396D"/>
    <w:rsid w:val="00096694"/>
    <w:rsid w:val="000A0EE9"/>
    <w:rsid w:val="000C11CE"/>
    <w:rsid w:val="000D2DD4"/>
    <w:rsid w:val="000D440C"/>
    <w:rsid w:val="001011D1"/>
    <w:rsid w:val="00101F79"/>
    <w:rsid w:val="00106DAC"/>
    <w:rsid w:val="001106E5"/>
    <w:rsid w:val="00134E2E"/>
    <w:rsid w:val="0013718A"/>
    <w:rsid w:val="00142202"/>
    <w:rsid w:val="00147F9F"/>
    <w:rsid w:val="0015352D"/>
    <w:rsid w:val="00161C52"/>
    <w:rsid w:val="00162F27"/>
    <w:rsid w:val="0016346B"/>
    <w:rsid w:val="001702CC"/>
    <w:rsid w:val="001920EE"/>
    <w:rsid w:val="001A2CB3"/>
    <w:rsid w:val="001B15DF"/>
    <w:rsid w:val="001C60F4"/>
    <w:rsid w:val="001C6EE3"/>
    <w:rsid w:val="001D0AA9"/>
    <w:rsid w:val="001D2A62"/>
    <w:rsid w:val="001E22E0"/>
    <w:rsid w:val="002061AD"/>
    <w:rsid w:val="00224E7A"/>
    <w:rsid w:val="002279DA"/>
    <w:rsid w:val="00232C18"/>
    <w:rsid w:val="00256AC1"/>
    <w:rsid w:val="00261429"/>
    <w:rsid w:val="00283A64"/>
    <w:rsid w:val="00290A91"/>
    <w:rsid w:val="00292164"/>
    <w:rsid w:val="002B7E00"/>
    <w:rsid w:val="002D7550"/>
    <w:rsid w:val="002E6621"/>
    <w:rsid w:val="00302D71"/>
    <w:rsid w:val="00320667"/>
    <w:rsid w:val="003366CE"/>
    <w:rsid w:val="003425F6"/>
    <w:rsid w:val="00343E99"/>
    <w:rsid w:val="00355BAD"/>
    <w:rsid w:val="003D7C02"/>
    <w:rsid w:val="003F785D"/>
    <w:rsid w:val="004134BC"/>
    <w:rsid w:val="004160B5"/>
    <w:rsid w:val="00422AE3"/>
    <w:rsid w:val="0043379E"/>
    <w:rsid w:val="00445A0B"/>
    <w:rsid w:val="00453DCF"/>
    <w:rsid w:val="00470C9C"/>
    <w:rsid w:val="0048766A"/>
    <w:rsid w:val="00494E6F"/>
    <w:rsid w:val="004A6EC4"/>
    <w:rsid w:val="004A73FE"/>
    <w:rsid w:val="004D17CC"/>
    <w:rsid w:val="004D4968"/>
    <w:rsid w:val="004E0F84"/>
    <w:rsid w:val="004E266E"/>
    <w:rsid w:val="004F1955"/>
    <w:rsid w:val="00507869"/>
    <w:rsid w:val="0051032E"/>
    <w:rsid w:val="00512CE9"/>
    <w:rsid w:val="00535504"/>
    <w:rsid w:val="0053640A"/>
    <w:rsid w:val="00536E05"/>
    <w:rsid w:val="005911DC"/>
    <w:rsid w:val="005A677E"/>
    <w:rsid w:val="005E4668"/>
    <w:rsid w:val="005E5EE3"/>
    <w:rsid w:val="006308CD"/>
    <w:rsid w:val="0065563B"/>
    <w:rsid w:val="00662D0B"/>
    <w:rsid w:val="00662F97"/>
    <w:rsid w:val="00681E97"/>
    <w:rsid w:val="0069133A"/>
    <w:rsid w:val="006974B4"/>
    <w:rsid w:val="006B6FA8"/>
    <w:rsid w:val="006C1D9C"/>
    <w:rsid w:val="006C6480"/>
    <w:rsid w:val="006E564A"/>
    <w:rsid w:val="006E70C6"/>
    <w:rsid w:val="006F52CD"/>
    <w:rsid w:val="0070639A"/>
    <w:rsid w:val="0071182C"/>
    <w:rsid w:val="00714A3C"/>
    <w:rsid w:val="00720919"/>
    <w:rsid w:val="0072097E"/>
    <w:rsid w:val="0073316C"/>
    <w:rsid w:val="007428B9"/>
    <w:rsid w:val="007443A0"/>
    <w:rsid w:val="007512D1"/>
    <w:rsid w:val="0076162B"/>
    <w:rsid w:val="007809C1"/>
    <w:rsid w:val="007C76D5"/>
    <w:rsid w:val="007E3F32"/>
    <w:rsid w:val="00805FBF"/>
    <w:rsid w:val="00813C19"/>
    <w:rsid w:val="00814C23"/>
    <w:rsid w:val="00820CB1"/>
    <w:rsid w:val="008254A1"/>
    <w:rsid w:val="00870FAD"/>
    <w:rsid w:val="00873631"/>
    <w:rsid w:val="008775EB"/>
    <w:rsid w:val="008808E6"/>
    <w:rsid w:val="008A392F"/>
    <w:rsid w:val="008B140F"/>
    <w:rsid w:val="008B40F3"/>
    <w:rsid w:val="008D3436"/>
    <w:rsid w:val="008E5758"/>
    <w:rsid w:val="008E5B68"/>
    <w:rsid w:val="008F43A1"/>
    <w:rsid w:val="00911A8D"/>
    <w:rsid w:val="00912761"/>
    <w:rsid w:val="009161FD"/>
    <w:rsid w:val="00921725"/>
    <w:rsid w:val="00935DE4"/>
    <w:rsid w:val="00937ACE"/>
    <w:rsid w:val="0094473C"/>
    <w:rsid w:val="00952911"/>
    <w:rsid w:val="009559ED"/>
    <w:rsid w:val="00957B3E"/>
    <w:rsid w:val="00975B7E"/>
    <w:rsid w:val="00976A5F"/>
    <w:rsid w:val="0098624D"/>
    <w:rsid w:val="009A1675"/>
    <w:rsid w:val="009A6302"/>
    <w:rsid w:val="009C2364"/>
    <w:rsid w:val="009C43C9"/>
    <w:rsid w:val="009E3463"/>
    <w:rsid w:val="009F4C71"/>
    <w:rsid w:val="009F4C77"/>
    <w:rsid w:val="00A01113"/>
    <w:rsid w:val="00A035BE"/>
    <w:rsid w:val="00A04090"/>
    <w:rsid w:val="00A12D26"/>
    <w:rsid w:val="00A252FF"/>
    <w:rsid w:val="00A25540"/>
    <w:rsid w:val="00A4581A"/>
    <w:rsid w:val="00A46415"/>
    <w:rsid w:val="00A476A8"/>
    <w:rsid w:val="00A6700C"/>
    <w:rsid w:val="00A6738B"/>
    <w:rsid w:val="00A931A5"/>
    <w:rsid w:val="00A9431B"/>
    <w:rsid w:val="00AA5074"/>
    <w:rsid w:val="00AC05C1"/>
    <w:rsid w:val="00AC7C67"/>
    <w:rsid w:val="00AD480A"/>
    <w:rsid w:val="00B006AE"/>
    <w:rsid w:val="00B22F24"/>
    <w:rsid w:val="00B233CE"/>
    <w:rsid w:val="00B335DE"/>
    <w:rsid w:val="00B8299A"/>
    <w:rsid w:val="00B901D0"/>
    <w:rsid w:val="00B94334"/>
    <w:rsid w:val="00B95EBD"/>
    <w:rsid w:val="00BB00AF"/>
    <w:rsid w:val="00C022FC"/>
    <w:rsid w:val="00C16147"/>
    <w:rsid w:val="00C22CA8"/>
    <w:rsid w:val="00C26C61"/>
    <w:rsid w:val="00C35407"/>
    <w:rsid w:val="00C41659"/>
    <w:rsid w:val="00C45E13"/>
    <w:rsid w:val="00C73A69"/>
    <w:rsid w:val="00C810BD"/>
    <w:rsid w:val="00C82D93"/>
    <w:rsid w:val="00C900CA"/>
    <w:rsid w:val="00C91D62"/>
    <w:rsid w:val="00C92AB2"/>
    <w:rsid w:val="00C96C7B"/>
    <w:rsid w:val="00CB35C2"/>
    <w:rsid w:val="00CB3D1D"/>
    <w:rsid w:val="00CB5158"/>
    <w:rsid w:val="00CC0965"/>
    <w:rsid w:val="00CC33D6"/>
    <w:rsid w:val="00CC4577"/>
    <w:rsid w:val="00CD3F1F"/>
    <w:rsid w:val="00D0275D"/>
    <w:rsid w:val="00D61106"/>
    <w:rsid w:val="00D63BFE"/>
    <w:rsid w:val="00DD39B4"/>
    <w:rsid w:val="00DE404C"/>
    <w:rsid w:val="00DE748D"/>
    <w:rsid w:val="00DF232F"/>
    <w:rsid w:val="00DF7CA1"/>
    <w:rsid w:val="00E40E53"/>
    <w:rsid w:val="00E50942"/>
    <w:rsid w:val="00E61CD1"/>
    <w:rsid w:val="00E82C80"/>
    <w:rsid w:val="00E85116"/>
    <w:rsid w:val="00EA0871"/>
    <w:rsid w:val="00EB2245"/>
    <w:rsid w:val="00ED7A5D"/>
    <w:rsid w:val="00EE70C9"/>
    <w:rsid w:val="00EF032B"/>
    <w:rsid w:val="00EF094E"/>
    <w:rsid w:val="00EF5986"/>
    <w:rsid w:val="00F16397"/>
    <w:rsid w:val="00F22847"/>
    <w:rsid w:val="00F23ED3"/>
    <w:rsid w:val="00F27A71"/>
    <w:rsid w:val="00F41BD7"/>
    <w:rsid w:val="3873BD0F"/>
    <w:rsid w:val="49F318C2"/>
    <w:rsid w:val="63099AE7"/>
    <w:rsid w:val="7645D2C6"/>
    <w:rsid w:val="7C037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0CAB7"/>
  <w15:docId w15:val="{DFC15B68-3935-4870-9098-E3EF48C22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761"/>
    <w:pPr>
      <w:spacing w:after="0" w:line="240" w:lineRule="auto"/>
    </w:pPr>
    <w:rPr>
      <w:rFonts w:ascii="Open Sans" w:eastAsia="Times New Roman" w:hAnsi="Open Sans" w:cs="Times New Roman"/>
      <w:sz w:val="24"/>
      <w:szCs w:val="24"/>
    </w:rPr>
  </w:style>
  <w:style w:type="paragraph" w:styleId="Heading2">
    <w:name w:val="heading 2"/>
    <w:aliases w:val="H2,h2,2,Header 2,Header2,H2-Heading 2,l2,22,heading2,21,Heading 21,...,2nd level,B Sub/Bold,B Sub/Bold1,h2 main heading,I2,l2+toc 2,2 headline,Heading 2- no#,ü2,Ü2,Chapter Name,Chapter name,HD2,Reset numbering,Section,sl2,1st Level Head,A,A.B."/>
    <w:basedOn w:val="Normal"/>
    <w:next w:val="Normal"/>
    <w:link w:val="Heading2Char"/>
    <w:autoRedefine/>
    <w:qFormat/>
    <w:rsid w:val="0013718A"/>
    <w:pPr>
      <w:widowControl w:val="0"/>
      <w:numPr>
        <w:ilvl w:val="1"/>
        <w:numId w:val="2"/>
      </w:numPr>
      <w:spacing w:after="120"/>
      <w:outlineLvl w:val="1"/>
    </w:pPr>
    <w:rPr>
      <w:rFonts w:ascii="Arial" w:hAnsi="Arial" w:cs="Arial"/>
      <w:b/>
      <w:bCs/>
      <w:sz w:val="28"/>
      <w:szCs w:val="28"/>
    </w:rPr>
  </w:style>
  <w:style w:type="paragraph" w:styleId="Heading3">
    <w:name w:val="heading 3"/>
    <w:aliases w:val="H3"/>
    <w:basedOn w:val="Normal"/>
    <w:next w:val="Normal"/>
    <w:link w:val="Heading3Char"/>
    <w:qFormat/>
    <w:rsid w:val="0013718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2 Char,Header 2 Char,Header2 Char,H2-Heading 2 Char,l2 Char,22 Char,heading2 Char,21 Char,Heading 21 Char,... Char,2nd level Char,B Sub/Bold Char,B Sub/Bold1 Char,h2 main heading Char,I2 Char,l2+toc 2 Char,2 headline Char"/>
    <w:basedOn w:val="DefaultParagraphFont"/>
    <w:link w:val="Heading2"/>
    <w:rsid w:val="0013718A"/>
    <w:rPr>
      <w:rFonts w:ascii="Arial" w:eastAsia="Times New Roman" w:hAnsi="Arial" w:cs="Arial"/>
      <w:b/>
      <w:bCs/>
      <w:sz w:val="28"/>
      <w:szCs w:val="28"/>
    </w:rPr>
  </w:style>
  <w:style w:type="character" w:customStyle="1" w:styleId="Heading3Char">
    <w:name w:val="Heading 3 Char"/>
    <w:aliases w:val="H3 Char"/>
    <w:basedOn w:val="DefaultParagraphFont"/>
    <w:link w:val="Heading3"/>
    <w:rsid w:val="0013718A"/>
    <w:rPr>
      <w:rFonts w:ascii="Arial" w:eastAsia="Times New Roman" w:hAnsi="Arial" w:cs="Arial"/>
      <w:b/>
      <w:bCs/>
      <w:sz w:val="26"/>
      <w:szCs w:val="26"/>
    </w:rPr>
  </w:style>
  <w:style w:type="paragraph" w:customStyle="1" w:styleId="LH02Section">
    <w:name w:val="LH_02(Section)"/>
    <w:next w:val="Normal"/>
    <w:rsid w:val="001B15DF"/>
    <w:pPr>
      <w:spacing w:after="40" w:line="240" w:lineRule="auto"/>
    </w:pPr>
    <w:rPr>
      <w:rFonts w:ascii="Verdana" w:eastAsia="Times New Roman" w:hAnsi="Verdana" w:cs="Times New Roman"/>
      <w:noProof/>
      <w:sz w:val="18"/>
      <w:szCs w:val="20"/>
    </w:rPr>
  </w:style>
  <w:style w:type="paragraph" w:styleId="Header">
    <w:name w:val="header"/>
    <w:basedOn w:val="Normal"/>
    <w:link w:val="HeaderChar"/>
    <w:uiPriority w:val="99"/>
    <w:unhideWhenUsed/>
    <w:rsid w:val="008254A1"/>
    <w:pPr>
      <w:tabs>
        <w:tab w:val="center" w:pos="4680"/>
        <w:tab w:val="right" w:pos="9360"/>
      </w:tabs>
    </w:pPr>
  </w:style>
  <w:style w:type="character" w:customStyle="1" w:styleId="HeaderChar">
    <w:name w:val="Header Char"/>
    <w:basedOn w:val="DefaultParagraphFont"/>
    <w:link w:val="Header"/>
    <w:uiPriority w:val="99"/>
    <w:rsid w:val="008254A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54A1"/>
    <w:pPr>
      <w:tabs>
        <w:tab w:val="center" w:pos="4680"/>
        <w:tab w:val="right" w:pos="9360"/>
      </w:tabs>
    </w:pPr>
  </w:style>
  <w:style w:type="character" w:customStyle="1" w:styleId="FooterChar">
    <w:name w:val="Footer Char"/>
    <w:basedOn w:val="DefaultParagraphFont"/>
    <w:link w:val="Footer"/>
    <w:uiPriority w:val="99"/>
    <w:rsid w:val="008254A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254A1"/>
    <w:rPr>
      <w:rFonts w:ascii="Tahoma" w:hAnsi="Tahoma" w:cs="Tahoma"/>
      <w:sz w:val="16"/>
      <w:szCs w:val="16"/>
    </w:rPr>
  </w:style>
  <w:style w:type="character" w:customStyle="1" w:styleId="BalloonTextChar">
    <w:name w:val="Balloon Text Char"/>
    <w:basedOn w:val="DefaultParagraphFont"/>
    <w:link w:val="BalloonText"/>
    <w:uiPriority w:val="99"/>
    <w:semiHidden/>
    <w:rsid w:val="008254A1"/>
    <w:rPr>
      <w:rFonts w:ascii="Tahoma" w:eastAsia="Times New Roman" w:hAnsi="Tahoma" w:cs="Tahoma"/>
      <w:sz w:val="16"/>
      <w:szCs w:val="16"/>
    </w:rPr>
  </w:style>
  <w:style w:type="paragraph" w:styleId="ListParagraph">
    <w:name w:val="List Paragraph"/>
    <w:basedOn w:val="Normal"/>
    <w:uiPriority w:val="34"/>
    <w:qFormat/>
    <w:rsid w:val="00EF032B"/>
    <w:pPr>
      <w:ind w:left="720"/>
      <w:contextualSpacing/>
    </w:pPr>
  </w:style>
  <w:style w:type="table" w:styleId="TableGridLight">
    <w:name w:val="Grid Table Light"/>
    <w:basedOn w:val="TableNormal"/>
    <w:uiPriority w:val="40"/>
    <w:rsid w:val="00911A8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8B140F"/>
    <w:pPr>
      <w:spacing w:before="100" w:beforeAutospacing="1" w:after="100" w:afterAutospacing="1"/>
    </w:pPr>
  </w:style>
  <w:style w:type="table" w:styleId="TableGrid">
    <w:name w:val="Table Grid"/>
    <w:basedOn w:val="TableNormal"/>
    <w:uiPriority w:val="59"/>
    <w:rsid w:val="00AC0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FIATECH">
    <w:name w:val="Title-FIATECH"/>
    <w:basedOn w:val="Normal"/>
    <w:link w:val="Title-FIATECHChar"/>
    <w:rsid w:val="00E61CD1"/>
  </w:style>
  <w:style w:type="table" w:styleId="GridTable1Light">
    <w:name w:val="Grid Table 1 Light"/>
    <w:basedOn w:val="TableNormal"/>
    <w:uiPriority w:val="46"/>
    <w:rsid w:val="00A4581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itle-FIATECHChar">
    <w:name w:val="Title-FIATECH Char"/>
    <w:basedOn w:val="DefaultParagraphFont"/>
    <w:link w:val="Title-FIATECH"/>
    <w:rsid w:val="00E61CD1"/>
    <w:rPr>
      <w:rFonts w:ascii="Times New Roman" w:eastAsia="Times New Roman" w:hAnsi="Times New Roman" w:cs="Times New Roman"/>
      <w:sz w:val="24"/>
      <w:szCs w:val="24"/>
    </w:rPr>
  </w:style>
  <w:style w:type="paragraph" w:customStyle="1" w:styleId="H1-FIATech">
    <w:name w:val="H1-FIATech"/>
    <w:basedOn w:val="Normal"/>
    <w:link w:val="H1-FIATechChar"/>
    <w:qFormat/>
    <w:rsid w:val="00001514"/>
    <w:pPr>
      <w:spacing w:after="200" w:line="276" w:lineRule="auto"/>
    </w:pPr>
    <w:rPr>
      <w:rFonts w:eastAsia="Open Sans" w:cs="Open Sans"/>
      <w:b/>
      <w:bCs/>
      <w:color w:val="156491"/>
      <w:kern w:val="24"/>
      <w:sz w:val="28"/>
      <w:szCs w:val="20"/>
    </w:rPr>
  </w:style>
  <w:style w:type="paragraph" w:customStyle="1" w:styleId="Title-FIATech0">
    <w:name w:val="Title-FIATech"/>
    <w:basedOn w:val="Title-FIATECH"/>
    <w:link w:val="Title-FIATechChar0"/>
    <w:qFormat/>
    <w:rsid w:val="0016346B"/>
    <w:pPr>
      <w:jc w:val="center"/>
    </w:pPr>
    <w:rPr>
      <w:rFonts w:eastAsia="Open Sans" w:cs="Open Sans"/>
      <w:b/>
      <w:bCs/>
      <w:color w:val="156491"/>
      <w:kern w:val="24"/>
      <w:sz w:val="42"/>
      <w:szCs w:val="32"/>
    </w:rPr>
  </w:style>
  <w:style w:type="character" w:customStyle="1" w:styleId="H1-FIATechChar">
    <w:name w:val="H1-FIATech Char"/>
    <w:basedOn w:val="DefaultParagraphFont"/>
    <w:link w:val="H1-FIATech"/>
    <w:rsid w:val="00001514"/>
    <w:rPr>
      <w:rFonts w:ascii="Open Sans" w:eastAsia="Open Sans" w:hAnsi="Open Sans" w:cs="Open Sans"/>
      <w:b/>
      <w:bCs/>
      <w:color w:val="156491"/>
      <w:kern w:val="24"/>
      <w:sz w:val="28"/>
      <w:szCs w:val="20"/>
    </w:rPr>
  </w:style>
  <w:style w:type="character" w:customStyle="1" w:styleId="Title-FIATechChar0">
    <w:name w:val="Title-FIATech Char"/>
    <w:basedOn w:val="Title-FIATECHChar"/>
    <w:link w:val="Title-FIATech0"/>
    <w:rsid w:val="0016346B"/>
    <w:rPr>
      <w:rFonts w:ascii="Open Sans" w:eastAsia="Open Sans" w:hAnsi="Open Sans" w:cs="Open Sans"/>
      <w:b/>
      <w:bCs/>
      <w:color w:val="156491"/>
      <w:kern w:val="24"/>
      <w:sz w:val="4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16122">
      <w:bodyDiv w:val="1"/>
      <w:marLeft w:val="0"/>
      <w:marRight w:val="0"/>
      <w:marTop w:val="0"/>
      <w:marBottom w:val="0"/>
      <w:divBdr>
        <w:top w:val="none" w:sz="0" w:space="0" w:color="auto"/>
        <w:left w:val="none" w:sz="0" w:space="0" w:color="auto"/>
        <w:bottom w:val="none" w:sz="0" w:space="0" w:color="auto"/>
        <w:right w:val="none" w:sz="0" w:space="0" w:color="auto"/>
      </w:divBdr>
    </w:div>
    <w:div w:id="476455346">
      <w:bodyDiv w:val="1"/>
      <w:marLeft w:val="0"/>
      <w:marRight w:val="0"/>
      <w:marTop w:val="0"/>
      <w:marBottom w:val="0"/>
      <w:divBdr>
        <w:top w:val="none" w:sz="0" w:space="0" w:color="auto"/>
        <w:left w:val="none" w:sz="0" w:space="0" w:color="auto"/>
        <w:bottom w:val="none" w:sz="0" w:space="0" w:color="auto"/>
        <w:right w:val="none" w:sz="0" w:space="0" w:color="auto"/>
      </w:divBdr>
    </w:div>
    <w:div w:id="665717049">
      <w:bodyDiv w:val="1"/>
      <w:marLeft w:val="0"/>
      <w:marRight w:val="0"/>
      <w:marTop w:val="0"/>
      <w:marBottom w:val="0"/>
      <w:divBdr>
        <w:top w:val="none" w:sz="0" w:space="0" w:color="auto"/>
        <w:left w:val="none" w:sz="0" w:space="0" w:color="auto"/>
        <w:bottom w:val="none" w:sz="0" w:space="0" w:color="auto"/>
        <w:right w:val="none" w:sz="0" w:space="0" w:color="auto"/>
      </w:divBdr>
    </w:div>
    <w:div w:id="787941484">
      <w:bodyDiv w:val="1"/>
      <w:marLeft w:val="0"/>
      <w:marRight w:val="0"/>
      <w:marTop w:val="0"/>
      <w:marBottom w:val="0"/>
      <w:divBdr>
        <w:top w:val="none" w:sz="0" w:space="0" w:color="auto"/>
        <w:left w:val="none" w:sz="0" w:space="0" w:color="auto"/>
        <w:bottom w:val="none" w:sz="0" w:space="0" w:color="auto"/>
        <w:right w:val="none" w:sz="0" w:space="0" w:color="auto"/>
      </w:divBdr>
    </w:div>
    <w:div w:id="2038266091">
      <w:bodyDiv w:val="1"/>
      <w:marLeft w:val="0"/>
      <w:marRight w:val="0"/>
      <w:marTop w:val="0"/>
      <w:marBottom w:val="0"/>
      <w:divBdr>
        <w:top w:val="none" w:sz="0" w:space="0" w:color="auto"/>
        <w:left w:val="none" w:sz="0" w:space="0" w:color="auto"/>
        <w:bottom w:val="none" w:sz="0" w:space="0" w:color="auto"/>
        <w:right w:val="none" w:sz="0" w:space="0" w:color="auto"/>
      </w:divBdr>
    </w:div>
    <w:div w:id="212430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84DCF9E30547D3A1F1ED42340997FC"/>
        <w:category>
          <w:name w:val="General"/>
          <w:gallery w:val="placeholder"/>
        </w:category>
        <w:types>
          <w:type w:val="bbPlcHdr"/>
        </w:types>
        <w:behaviors>
          <w:behavior w:val="content"/>
        </w:behaviors>
        <w:guid w:val="{6C71597D-8A9B-4115-8165-D2A8AE1BB3A9}"/>
      </w:docPartPr>
      <w:docPartBody>
        <w:p w:rsidR="00D90CE0" w:rsidRDefault="00C73A69" w:rsidP="00C73A69">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37C6"/>
    <w:rsid w:val="00065C8D"/>
    <w:rsid w:val="000B3777"/>
    <w:rsid w:val="000C657F"/>
    <w:rsid w:val="000F7B7F"/>
    <w:rsid w:val="0011144A"/>
    <w:rsid w:val="00177CE0"/>
    <w:rsid w:val="00263240"/>
    <w:rsid w:val="003717AA"/>
    <w:rsid w:val="00403D9C"/>
    <w:rsid w:val="004B1777"/>
    <w:rsid w:val="005404CA"/>
    <w:rsid w:val="00562C04"/>
    <w:rsid w:val="005E6ADB"/>
    <w:rsid w:val="006B7634"/>
    <w:rsid w:val="006C668C"/>
    <w:rsid w:val="007A0AFA"/>
    <w:rsid w:val="00812EA1"/>
    <w:rsid w:val="008D37C6"/>
    <w:rsid w:val="00964FA6"/>
    <w:rsid w:val="009821D0"/>
    <w:rsid w:val="00AA38D9"/>
    <w:rsid w:val="00B91FC3"/>
    <w:rsid w:val="00BD7A5D"/>
    <w:rsid w:val="00C73A69"/>
    <w:rsid w:val="00C94EDC"/>
    <w:rsid w:val="00D66173"/>
    <w:rsid w:val="00D90CE0"/>
    <w:rsid w:val="00E32157"/>
    <w:rsid w:val="00E3244D"/>
    <w:rsid w:val="00EF0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F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2012-01-28T00:00:00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79E8814F2DB254BA86F2E37C0BB1CD8" ma:contentTypeVersion="15" ma:contentTypeDescription="Create a new document." ma:contentTypeScope="" ma:versionID="88a387a42b13ce3f870cc3cab395a9a5">
  <xsd:schema xmlns:xsd="http://www.w3.org/2001/XMLSchema" xmlns:xs="http://www.w3.org/2001/XMLSchema" xmlns:p="http://schemas.microsoft.com/office/2006/metadata/properties" xmlns:ns2="82cd8ff9-f478-45c6-9a4f-0861498f888b" xmlns:ns3="ecfc3dfc-d849-4cf8-9ce9-53c6a76d81a1" targetNamespace="http://schemas.microsoft.com/office/2006/metadata/properties" ma:root="true" ma:fieldsID="6cbadc9b80c6a8e2806ab70dff9b750b" ns2:_="" ns3:_="">
    <xsd:import namespace="82cd8ff9-f478-45c6-9a4f-0861498f888b"/>
    <xsd:import namespace="ecfc3dfc-d849-4cf8-9ce9-53c6a76d81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d8ff9-f478-45c6-9a4f-0861498f88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fc3dfc-d849-4cf8-9ce9-53c6a76d81a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ecfc3dfc-d849-4cf8-9ce9-53c6a76d81a1">
      <UserInfo>
        <DisplayName>Sonal Patel</DisplayName>
        <AccountId>594</AccountId>
        <AccountType/>
      </UserInfo>
      <UserInfo>
        <DisplayName>Brianna Stravato</DisplayName>
        <AccountId>20</AccountId>
        <AccountType/>
      </UserInfo>
      <UserInfo>
        <DisplayName>Nicole Cammaert</DisplayName>
        <AccountId>479</AccountId>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BA255ED-99A9-406E-9E61-1D6AECD7B92D}">
  <ds:schemaRefs>
    <ds:schemaRef ds:uri="http://schemas.openxmlformats.org/officeDocument/2006/bibliography"/>
  </ds:schemaRefs>
</ds:datastoreItem>
</file>

<file path=customXml/itemProps3.xml><?xml version="1.0" encoding="utf-8"?>
<ds:datastoreItem xmlns:ds="http://schemas.openxmlformats.org/officeDocument/2006/customXml" ds:itemID="{20A81E18-1195-4004-8689-DDC0041BD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d8ff9-f478-45c6-9a4f-0861498f888b"/>
    <ds:schemaRef ds:uri="ecfc3dfc-d849-4cf8-9ce9-53c6a76d81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634C2E-3B65-4ABF-ABB0-7AA18D9050BF}">
  <ds:schemaRefs>
    <ds:schemaRef ds:uri="http://schemas.microsoft.com/sharepoint/v3/contenttype/forms"/>
  </ds:schemaRefs>
</ds:datastoreItem>
</file>

<file path=customXml/itemProps5.xml><?xml version="1.0" encoding="utf-8"?>
<ds:datastoreItem xmlns:ds="http://schemas.openxmlformats.org/officeDocument/2006/customXml" ds:itemID="{C2846F70-C4DF-4F3B-82C7-05C346F4BFFB}">
  <ds:schemaRefs>
    <ds:schemaRef ds:uri="http://schemas.microsoft.com/office/2006/metadata/properties"/>
    <ds:schemaRef ds:uri="http://schemas.microsoft.com/office/infopath/2007/PartnerControls"/>
    <ds:schemaRef ds:uri="ecfc3dfc-d849-4cf8-9ce9-53c6a76d81a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1227</Words>
  <Characters>6994</Characters>
  <Application>Microsoft Office Word</Application>
  <DocSecurity>0</DocSecurity>
  <Lines>58</Lines>
  <Paragraphs>16</Paragraphs>
  <ScaleCrop>false</ScaleCrop>
  <Company>Microsoft</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eRecs Client Firm Accounting Data for Payables and Receivables</dc:title>
  <dc:subject/>
  <dc:creator>FIA-Tech</dc:creator>
  <cp:keywords/>
  <cp:lastModifiedBy>Armando Valladares</cp:lastModifiedBy>
  <cp:revision>2</cp:revision>
  <dcterms:created xsi:type="dcterms:W3CDTF">2024-04-05T16:59:00Z</dcterms:created>
  <dcterms:modified xsi:type="dcterms:W3CDTF">2024-04-05T16:59:00Z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0x010100279E8814F2DB254BA86F2E37C0BB1CD8</vt:lpwstr>
  </property>
</Properties>
</file>